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010F2" w14:textId="0DE89A7B" w:rsidR="00DB1D92" w:rsidRPr="002E591A" w:rsidRDefault="00E21F8A" w:rsidP="00486EBC">
      <w:pPr>
        <w:jc w:val="center"/>
        <w:rPr>
          <w:rFonts w:ascii="Arial" w:hAnsi="Arial" w:cs="Arial"/>
          <w:b/>
          <w:sz w:val="48"/>
          <w:szCs w:val="48"/>
        </w:rPr>
      </w:pPr>
      <w:r w:rsidRPr="002E591A">
        <w:rPr>
          <w:rFonts w:ascii="Arial" w:hAnsi="Arial" w:cs="Arial"/>
          <w:b/>
          <w:sz w:val="48"/>
          <w:szCs w:val="48"/>
        </w:rPr>
        <w:t>Safeguarding</w:t>
      </w:r>
      <w:r w:rsidR="00DB1D92" w:rsidRPr="002E591A">
        <w:rPr>
          <w:rFonts w:ascii="Arial" w:hAnsi="Arial" w:cs="Arial"/>
          <w:b/>
          <w:sz w:val="48"/>
          <w:szCs w:val="48"/>
        </w:rPr>
        <w:t xml:space="preserve"> Policy</w:t>
      </w:r>
    </w:p>
    <w:p w14:paraId="036BA458" w14:textId="77777777" w:rsidR="00DB1D92" w:rsidRPr="00681784" w:rsidRDefault="00DB1D92" w:rsidP="00486EBC">
      <w:pPr>
        <w:rPr>
          <w:rFonts w:ascii="Arial" w:hAnsi="Arial" w:cs="Arial"/>
        </w:rPr>
      </w:pPr>
    </w:p>
    <w:p w14:paraId="2B264B70" w14:textId="77777777" w:rsidR="00E21F8A" w:rsidRPr="00681784" w:rsidRDefault="00E21F8A" w:rsidP="00E21F8A">
      <w:pPr>
        <w:rPr>
          <w:rFonts w:ascii="Arial" w:hAnsi="Arial" w:cs="Arial"/>
          <w:color w:val="00B050"/>
        </w:rPr>
      </w:pPr>
    </w:p>
    <w:p w14:paraId="3B2E220E" w14:textId="77777777" w:rsidR="00A836C4" w:rsidRPr="00681784" w:rsidRDefault="00135EE0" w:rsidP="00E21F8A">
      <w:pPr>
        <w:rPr>
          <w:rFonts w:ascii="Arial" w:hAnsi="Arial" w:cs="Arial"/>
          <w:shd w:val="clear" w:color="auto" w:fill="FFFFFF"/>
        </w:rPr>
      </w:pPr>
      <w:r w:rsidRPr="00681784">
        <w:rPr>
          <w:rFonts w:ascii="Arial" w:hAnsi="Arial" w:cs="Arial"/>
          <w:shd w:val="clear" w:color="auto" w:fill="FFFFFF"/>
        </w:rPr>
        <w:t xml:space="preserve">I strive to keep children safe in my care and my first priority will </w:t>
      </w:r>
      <w:r w:rsidR="00A836C4" w:rsidRPr="00681784">
        <w:rPr>
          <w:rFonts w:ascii="Arial" w:hAnsi="Arial" w:cs="Arial"/>
          <w:shd w:val="clear" w:color="auto" w:fill="FFFFFF"/>
        </w:rPr>
        <w:t>the safety and welfare of the children I look after.</w:t>
      </w:r>
    </w:p>
    <w:p w14:paraId="5738654B" w14:textId="29B028CB" w:rsidR="00F35A97" w:rsidRPr="00681784" w:rsidRDefault="00A836C4" w:rsidP="00E21F8A">
      <w:pPr>
        <w:rPr>
          <w:rFonts w:ascii="Arial" w:hAnsi="Arial" w:cs="Arial"/>
          <w:shd w:val="clear" w:color="auto" w:fill="FFFFFF"/>
        </w:rPr>
      </w:pPr>
      <w:r w:rsidRPr="00681784">
        <w:rPr>
          <w:rFonts w:ascii="Arial" w:hAnsi="Arial" w:cs="Arial"/>
          <w:shd w:val="clear" w:color="auto" w:fill="FFFFFF"/>
        </w:rPr>
        <w:t xml:space="preserve">I will </w:t>
      </w:r>
      <w:r w:rsidR="00135EE0" w:rsidRPr="00681784">
        <w:rPr>
          <w:rFonts w:ascii="Arial" w:hAnsi="Arial" w:cs="Arial"/>
          <w:shd w:val="clear" w:color="auto" w:fill="FFFFFF"/>
        </w:rPr>
        <w:t xml:space="preserve">ensure </w:t>
      </w:r>
      <w:r w:rsidRPr="00681784">
        <w:rPr>
          <w:rFonts w:ascii="Arial" w:hAnsi="Arial" w:cs="Arial"/>
          <w:shd w:val="clear" w:color="auto" w:fill="FFFFFF"/>
        </w:rPr>
        <w:t>that I keep</w:t>
      </w:r>
      <w:r w:rsidR="00135EE0" w:rsidRPr="00681784">
        <w:rPr>
          <w:rFonts w:ascii="Arial" w:hAnsi="Arial" w:cs="Arial"/>
          <w:shd w:val="clear" w:color="auto" w:fill="FFFFFF"/>
        </w:rPr>
        <w:t xml:space="preserve"> up to date with </w:t>
      </w:r>
      <w:r w:rsidR="00FB0679" w:rsidRPr="00681784">
        <w:rPr>
          <w:rFonts w:ascii="Arial" w:hAnsi="Arial" w:cs="Arial"/>
          <w:shd w:val="clear" w:color="auto" w:fill="FFFFFF"/>
        </w:rPr>
        <w:t xml:space="preserve">safeguarding </w:t>
      </w:r>
      <w:r w:rsidR="00135EE0" w:rsidRPr="00681784">
        <w:rPr>
          <w:rFonts w:ascii="Arial" w:hAnsi="Arial" w:cs="Arial"/>
          <w:shd w:val="clear" w:color="auto" w:fill="FFFFFF"/>
        </w:rPr>
        <w:t xml:space="preserve">training and </w:t>
      </w:r>
      <w:r w:rsidR="00FB0679" w:rsidRPr="00681784">
        <w:rPr>
          <w:rFonts w:ascii="Arial" w:hAnsi="Arial" w:cs="Arial"/>
          <w:shd w:val="clear" w:color="auto" w:fill="FFFFFF"/>
        </w:rPr>
        <w:t xml:space="preserve">I am fully aware </w:t>
      </w:r>
      <w:r w:rsidR="00135EE0" w:rsidRPr="00681784">
        <w:rPr>
          <w:rFonts w:ascii="Arial" w:hAnsi="Arial" w:cs="Arial"/>
          <w:shd w:val="clear" w:color="auto" w:fill="FFFFFF"/>
        </w:rPr>
        <w:t xml:space="preserve">of </w:t>
      </w:r>
      <w:r w:rsidR="00FB0679" w:rsidRPr="00681784">
        <w:rPr>
          <w:rFonts w:ascii="Arial" w:hAnsi="Arial" w:cs="Arial"/>
          <w:shd w:val="clear" w:color="auto" w:fill="FFFFFF"/>
        </w:rPr>
        <w:t>my</w:t>
      </w:r>
      <w:r w:rsidR="00135EE0" w:rsidRPr="00681784">
        <w:rPr>
          <w:rFonts w:ascii="Arial" w:hAnsi="Arial" w:cs="Arial"/>
          <w:shd w:val="clear" w:color="auto" w:fill="FFFFFF"/>
        </w:rPr>
        <w:t xml:space="preserve"> obligations </w:t>
      </w:r>
      <w:r w:rsidR="00B5522A" w:rsidRPr="00681784">
        <w:rPr>
          <w:rFonts w:ascii="Arial" w:hAnsi="Arial" w:cs="Arial"/>
          <w:shd w:val="clear" w:color="auto" w:fill="FFFFFF"/>
        </w:rPr>
        <w:t xml:space="preserve">having regards for </w:t>
      </w:r>
      <w:r w:rsidR="00F35A97" w:rsidRPr="00681784">
        <w:rPr>
          <w:rFonts w:ascii="Arial" w:hAnsi="Arial" w:cs="Arial"/>
          <w:shd w:val="clear" w:color="auto" w:fill="FFFFFF"/>
        </w:rPr>
        <w:t>the following documents-</w:t>
      </w:r>
    </w:p>
    <w:p w14:paraId="6619AE1D" w14:textId="02397B7C" w:rsidR="00F35A97" w:rsidRPr="00681784" w:rsidRDefault="00F35A97" w:rsidP="00E21F8A">
      <w:pPr>
        <w:rPr>
          <w:rFonts w:ascii="Arial" w:hAnsi="Arial" w:cs="Arial"/>
          <w:shd w:val="clear" w:color="auto" w:fill="FFFFFF"/>
        </w:rPr>
      </w:pPr>
    </w:p>
    <w:p w14:paraId="04C00819" w14:textId="687ABD4C" w:rsidR="00F35A97" w:rsidRPr="00681784" w:rsidRDefault="00F35A97" w:rsidP="007E38E4">
      <w:pPr>
        <w:pStyle w:val="ListParagraph"/>
        <w:numPr>
          <w:ilvl w:val="0"/>
          <w:numId w:val="12"/>
        </w:numPr>
        <w:rPr>
          <w:rFonts w:ascii="Arial" w:hAnsi="Arial" w:cs="Arial"/>
        </w:rPr>
      </w:pPr>
      <w:r w:rsidRPr="00681784">
        <w:rPr>
          <w:rFonts w:ascii="Arial" w:hAnsi="Arial" w:cs="Arial"/>
        </w:rPr>
        <w:t>Keeping Children Safe in Education (September 201</w:t>
      </w:r>
      <w:r w:rsidR="006724DF" w:rsidRPr="00681784">
        <w:rPr>
          <w:rFonts w:ascii="Arial" w:hAnsi="Arial" w:cs="Arial"/>
        </w:rPr>
        <w:t>9</w:t>
      </w:r>
      <w:r w:rsidRPr="00681784">
        <w:rPr>
          <w:rFonts w:ascii="Arial" w:hAnsi="Arial" w:cs="Arial"/>
        </w:rPr>
        <w:t xml:space="preserve">). </w:t>
      </w:r>
    </w:p>
    <w:p w14:paraId="3075DDCF" w14:textId="77777777" w:rsidR="00DD054A" w:rsidRPr="00681784" w:rsidRDefault="00DD054A" w:rsidP="00E21F8A">
      <w:pPr>
        <w:rPr>
          <w:rFonts w:ascii="Arial" w:hAnsi="Arial" w:cs="Arial"/>
        </w:rPr>
      </w:pPr>
    </w:p>
    <w:p w14:paraId="5959F5C2" w14:textId="7C422196" w:rsidR="00F35A97" w:rsidRPr="00681784" w:rsidRDefault="00F35A97" w:rsidP="007E38E4">
      <w:pPr>
        <w:pStyle w:val="ListParagraph"/>
        <w:numPr>
          <w:ilvl w:val="0"/>
          <w:numId w:val="12"/>
        </w:numPr>
        <w:rPr>
          <w:rFonts w:ascii="Arial" w:hAnsi="Arial" w:cs="Arial"/>
        </w:rPr>
      </w:pPr>
      <w:r w:rsidRPr="00681784">
        <w:rPr>
          <w:rFonts w:ascii="Arial" w:hAnsi="Arial" w:cs="Arial"/>
        </w:rPr>
        <w:t xml:space="preserve">Working Together to Safeguard Children (July 2018). </w:t>
      </w:r>
    </w:p>
    <w:p w14:paraId="2161F12A" w14:textId="77777777" w:rsidR="00DA5521" w:rsidRPr="00681784" w:rsidRDefault="00DA5521" w:rsidP="00E21F8A">
      <w:pPr>
        <w:rPr>
          <w:rFonts w:ascii="Arial" w:hAnsi="Arial" w:cs="Arial"/>
        </w:rPr>
      </w:pPr>
    </w:p>
    <w:p w14:paraId="7242FB91" w14:textId="214E0122" w:rsidR="00F35A97" w:rsidRPr="00681784" w:rsidRDefault="00F35A97" w:rsidP="007E38E4">
      <w:pPr>
        <w:pStyle w:val="ListParagraph"/>
        <w:numPr>
          <w:ilvl w:val="0"/>
          <w:numId w:val="12"/>
        </w:numPr>
        <w:rPr>
          <w:rFonts w:ascii="Arial" w:hAnsi="Arial" w:cs="Arial"/>
        </w:rPr>
      </w:pPr>
      <w:r w:rsidRPr="00681784">
        <w:rPr>
          <w:rFonts w:ascii="Arial" w:hAnsi="Arial" w:cs="Arial"/>
        </w:rPr>
        <w:t xml:space="preserve">What to do if you’re worried a child is being abused (March 2015) </w:t>
      </w:r>
    </w:p>
    <w:p w14:paraId="22DB835B" w14:textId="77777777" w:rsidR="00BE729E" w:rsidRPr="00681784" w:rsidRDefault="00BE729E" w:rsidP="00E21F8A">
      <w:pPr>
        <w:rPr>
          <w:rFonts w:ascii="Arial" w:hAnsi="Arial" w:cs="Arial"/>
        </w:rPr>
      </w:pPr>
    </w:p>
    <w:p w14:paraId="48C6FCD4" w14:textId="713DE2D7" w:rsidR="00FB7CB2" w:rsidRPr="00BD62F2" w:rsidRDefault="00FB7CB2" w:rsidP="007E38E4">
      <w:pPr>
        <w:pStyle w:val="trt0xe"/>
        <w:numPr>
          <w:ilvl w:val="0"/>
          <w:numId w:val="12"/>
        </w:numPr>
        <w:shd w:val="clear" w:color="auto" w:fill="FFFFFF"/>
        <w:spacing w:before="0" w:beforeAutospacing="0" w:after="60" w:afterAutospacing="0"/>
        <w:rPr>
          <w:rFonts w:ascii="Arial" w:hAnsi="Arial" w:cs="Arial"/>
        </w:rPr>
      </w:pPr>
      <w:r w:rsidRPr="00BD62F2">
        <w:rPr>
          <w:rFonts w:ascii="Arial" w:hAnsi="Arial" w:cs="Arial"/>
        </w:rPr>
        <w:t>Information Sharing.</w:t>
      </w:r>
      <w:r w:rsidR="005937B7" w:rsidRPr="00BD62F2">
        <w:rPr>
          <w:rFonts w:ascii="Arial" w:hAnsi="Arial" w:cs="Arial"/>
        </w:rPr>
        <w:t xml:space="preserve"> (July 2019)</w:t>
      </w:r>
    </w:p>
    <w:p w14:paraId="6E345707" w14:textId="77777777" w:rsidR="00BE729E" w:rsidRPr="00BD62F2" w:rsidRDefault="00BE729E" w:rsidP="00BE729E">
      <w:pPr>
        <w:pStyle w:val="trt0xe"/>
        <w:shd w:val="clear" w:color="auto" w:fill="FFFFFF"/>
        <w:spacing w:before="0" w:beforeAutospacing="0" w:after="60" w:afterAutospacing="0"/>
        <w:ind w:left="855"/>
        <w:rPr>
          <w:rFonts w:ascii="Arial" w:hAnsi="Arial" w:cs="Arial"/>
        </w:rPr>
      </w:pPr>
    </w:p>
    <w:p w14:paraId="7486405A" w14:textId="030B31EA" w:rsidR="002C636F" w:rsidRPr="00681784" w:rsidRDefault="002C636F" w:rsidP="007E38E4">
      <w:pPr>
        <w:pStyle w:val="trt0xe"/>
        <w:numPr>
          <w:ilvl w:val="0"/>
          <w:numId w:val="12"/>
        </w:numPr>
        <w:shd w:val="clear" w:color="auto" w:fill="FFFFFF"/>
        <w:spacing w:before="0" w:beforeAutospacing="0" w:after="60" w:afterAutospacing="0"/>
        <w:rPr>
          <w:rFonts w:ascii="Arial" w:hAnsi="Arial" w:cs="Arial"/>
          <w:color w:val="222222"/>
        </w:rPr>
      </w:pPr>
      <w:r w:rsidRPr="00BD62F2">
        <w:rPr>
          <w:rFonts w:ascii="Arial" w:hAnsi="Arial" w:cs="Arial"/>
        </w:rPr>
        <w:t>Prevent Duty Guidance</w:t>
      </w:r>
      <w:r w:rsidR="00674032" w:rsidRPr="00BD62F2">
        <w:rPr>
          <w:rFonts w:ascii="Arial" w:hAnsi="Arial" w:cs="Arial"/>
        </w:rPr>
        <w:t xml:space="preserve"> (April 2019</w:t>
      </w:r>
      <w:r w:rsidR="00674032" w:rsidRPr="00681784">
        <w:rPr>
          <w:rFonts w:ascii="Arial" w:hAnsi="Arial" w:cs="Arial"/>
          <w:color w:val="222222"/>
        </w:rPr>
        <w:t>)</w:t>
      </w:r>
    </w:p>
    <w:p w14:paraId="4D262EBA" w14:textId="77777777" w:rsidR="002C636F" w:rsidRPr="00681784" w:rsidRDefault="002C636F" w:rsidP="00BE729E">
      <w:pPr>
        <w:pStyle w:val="trt0xe"/>
        <w:shd w:val="clear" w:color="auto" w:fill="FFFFFF"/>
        <w:spacing w:before="0" w:beforeAutospacing="0" w:after="60" w:afterAutospacing="0"/>
        <w:ind w:left="855"/>
        <w:rPr>
          <w:rFonts w:ascii="Arial" w:hAnsi="Arial" w:cs="Arial"/>
          <w:color w:val="222222"/>
        </w:rPr>
      </w:pPr>
    </w:p>
    <w:p w14:paraId="7728CB0C" w14:textId="1B1EF9E1" w:rsidR="00E21F8A" w:rsidRPr="00681784" w:rsidRDefault="00135EE0" w:rsidP="00E21F8A">
      <w:pPr>
        <w:rPr>
          <w:rFonts w:ascii="Arial" w:hAnsi="Arial" w:cs="Arial"/>
          <w:color w:val="666666"/>
          <w:shd w:val="clear" w:color="auto" w:fill="FFFFFF"/>
        </w:rPr>
      </w:pPr>
      <w:r w:rsidRPr="00681784">
        <w:rPr>
          <w:rFonts w:ascii="Arial" w:hAnsi="Arial" w:cs="Arial"/>
          <w:shd w:val="clear" w:color="auto" w:fill="FFFFFF"/>
        </w:rPr>
        <w:t xml:space="preserve">Links to this guidance </w:t>
      </w:r>
      <w:r w:rsidR="00CA500D" w:rsidRPr="00681784">
        <w:rPr>
          <w:rFonts w:ascii="Arial" w:hAnsi="Arial" w:cs="Arial"/>
          <w:shd w:val="clear" w:color="auto" w:fill="FFFFFF"/>
        </w:rPr>
        <w:t xml:space="preserve">can be found </w:t>
      </w:r>
      <w:r w:rsidR="00BE57C3" w:rsidRPr="00681784">
        <w:rPr>
          <w:rFonts w:ascii="Arial" w:hAnsi="Arial" w:cs="Arial"/>
          <w:shd w:val="clear" w:color="auto" w:fill="FFFFFF"/>
        </w:rPr>
        <w:t>via gov.uk</w:t>
      </w:r>
      <w:r w:rsidR="003567B0" w:rsidRPr="00681784">
        <w:rPr>
          <w:rFonts w:ascii="Arial" w:hAnsi="Arial" w:cs="Arial"/>
          <w:shd w:val="clear" w:color="auto" w:fill="FFFFFF"/>
        </w:rPr>
        <w:t xml:space="preserve">.  I will comply with this guidance and </w:t>
      </w:r>
      <w:r w:rsidR="00A00A85" w:rsidRPr="00681784">
        <w:rPr>
          <w:rFonts w:ascii="Arial" w:hAnsi="Arial" w:cs="Arial"/>
          <w:shd w:val="clear" w:color="auto" w:fill="FFFFFF"/>
        </w:rPr>
        <w:t>any procedures set out by our local safeguarding children partnerships</w:t>
      </w:r>
      <w:r w:rsidR="00A00A85" w:rsidRPr="00681784">
        <w:rPr>
          <w:rFonts w:ascii="Arial" w:hAnsi="Arial" w:cs="Arial"/>
          <w:color w:val="666666"/>
          <w:shd w:val="clear" w:color="auto" w:fill="FFFFFF"/>
        </w:rPr>
        <w:t>.</w:t>
      </w:r>
    </w:p>
    <w:p w14:paraId="0E64F306" w14:textId="51CBEF31" w:rsidR="008B3CE3" w:rsidRPr="00681784" w:rsidRDefault="008B3CE3" w:rsidP="00E21F8A">
      <w:pPr>
        <w:rPr>
          <w:rFonts w:ascii="Arial" w:hAnsi="Arial" w:cs="Arial"/>
          <w:color w:val="666666"/>
          <w:shd w:val="clear" w:color="auto" w:fill="FFFFFF"/>
        </w:rPr>
      </w:pPr>
    </w:p>
    <w:p w14:paraId="09439B56" w14:textId="32F54C1B" w:rsidR="008B3CE3" w:rsidRPr="00681784" w:rsidRDefault="008B3CE3" w:rsidP="00E21F8A">
      <w:pPr>
        <w:rPr>
          <w:rFonts w:ascii="Arial" w:hAnsi="Arial" w:cs="Arial"/>
          <w:b/>
          <w:bCs/>
        </w:rPr>
      </w:pPr>
      <w:r w:rsidRPr="00681784">
        <w:rPr>
          <w:rFonts w:ascii="Arial" w:hAnsi="Arial" w:cs="Arial"/>
          <w:b/>
          <w:bCs/>
        </w:rPr>
        <w:t xml:space="preserve">Definition </w:t>
      </w:r>
      <w:r w:rsidR="002C5295" w:rsidRPr="00681784">
        <w:rPr>
          <w:rFonts w:ascii="Arial" w:hAnsi="Arial" w:cs="Arial"/>
          <w:b/>
          <w:bCs/>
        </w:rPr>
        <w:t>- Safeguarding</w:t>
      </w:r>
      <w:r w:rsidRPr="00681784">
        <w:rPr>
          <w:rFonts w:ascii="Arial" w:hAnsi="Arial" w:cs="Arial"/>
          <w:b/>
          <w:bCs/>
        </w:rPr>
        <w:t xml:space="preserve"> and promoting the welfare of children means: </w:t>
      </w:r>
    </w:p>
    <w:p w14:paraId="04D65CDC" w14:textId="77777777" w:rsidR="006C50B0" w:rsidRPr="00681784" w:rsidRDefault="006C50B0" w:rsidP="00E21F8A">
      <w:pPr>
        <w:rPr>
          <w:rFonts w:ascii="Arial" w:hAnsi="Arial" w:cs="Arial"/>
          <w:b/>
          <w:bCs/>
        </w:rPr>
      </w:pPr>
    </w:p>
    <w:p w14:paraId="169CFA1A" w14:textId="77777777" w:rsidR="008B3CE3" w:rsidRPr="00681784" w:rsidRDefault="008B3CE3" w:rsidP="00E21F8A">
      <w:pPr>
        <w:rPr>
          <w:rFonts w:ascii="Arial" w:hAnsi="Arial" w:cs="Arial"/>
        </w:rPr>
      </w:pPr>
      <w:r w:rsidRPr="00681784">
        <w:rPr>
          <w:rFonts w:ascii="Arial" w:hAnsi="Arial" w:cs="Arial"/>
        </w:rPr>
        <w:t xml:space="preserve">• Protecting children from maltreatment. </w:t>
      </w:r>
    </w:p>
    <w:p w14:paraId="13D5FA30" w14:textId="77777777" w:rsidR="008B3CE3" w:rsidRPr="00681784" w:rsidRDefault="008B3CE3" w:rsidP="00E21F8A">
      <w:pPr>
        <w:rPr>
          <w:rFonts w:ascii="Arial" w:hAnsi="Arial" w:cs="Arial"/>
        </w:rPr>
      </w:pPr>
      <w:r w:rsidRPr="00681784">
        <w:rPr>
          <w:rFonts w:ascii="Arial" w:hAnsi="Arial" w:cs="Arial"/>
        </w:rPr>
        <w:t xml:space="preserve">• Preventing impairment of children’s health or development. </w:t>
      </w:r>
    </w:p>
    <w:p w14:paraId="777624F2" w14:textId="77777777" w:rsidR="008B3CE3" w:rsidRPr="00681784" w:rsidRDefault="008B3CE3" w:rsidP="00E21F8A">
      <w:pPr>
        <w:rPr>
          <w:rFonts w:ascii="Arial" w:hAnsi="Arial" w:cs="Arial"/>
        </w:rPr>
      </w:pPr>
      <w:r w:rsidRPr="00681784">
        <w:rPr>
          <w:rFonts w:ascii="Arial" w:hAnsi="Arial" w:cs="Arial"/>
        </w:rPr>
        <w:t xml:space="preserve">• Ensuring that children grow up in circumstances consistent with the provision of safe and effective care. </w:t>
      </w:r>
    </w:p>
    <w:p w14:paraId="29B6477B" w14:textId="77777777" w:rsidR="008B3CE3" w:rsidRPr="00681784" w:rsidRDefault="008B3CE3" w:rsidP="00E21F8A">
      <w:pPr>
        <w:rPr>
          <w:rFonts w:ascii="Arial" w:hAnsi="Arial" w:cs="Arial"/>
        </w:rPr>
      </w:pPr>
      <w:r w:rsidRPr="00681784">
        <w:rPr>
          <w:rFonts w:ascii="Arial" w:hAnsi="Arial" w:cs="Arial"/>
        </w:rPr>
        <w:t xml:space="preserve">• Taking action to enable all children to have the best outcomes. </w:t>
      </w:r>
    </w:p>
    <w:p w14:paraId="63C583B9" w14:textId="77777777" w:rsidR="008B3CE3" w:rsidRPr="00681784" w:rsidRDefault="008B3CE3" w:rsidP="00E21F8A">
      <w:pPr>
        <w:rPr>
          <w:rFonts w:ascii="Arial" w:hAnsi="Arial" w:cs="Arial"/>
        </w:rPr>
      </w:pPr>
    </w:p>
    <w:p w14:paraId="681F363B" w14:textId="6AE8678D" w:rsidR="000533F0" w:rsidRPr="00681784" w:rsidRDefault="008B3CE3" w:rsidP="00E21F8A">
      <w:pPr>
        <w:rPr>
          <w:rFonts w:ascii="Arial" w:hAnsi="Arial" w:cs="Arial"/>
        </w:rPr>
      </w:pPr>
      <w:r w:rsidRPr="00681784">
        <w:rPr>
          <w:rFonts w:ascii="Arial" w:hAnsi="Arial" w:cs="Arial"/>
        </w:rPr>
        <w:t xml:space="preserve">I will make sure that I </w:t>
      </w:r>
      <w:r w:rsidR="003376A1" w:rsidRPr="00681784">
        <w:rPr>
          <w:rFonts w:ascii="Arial" w:hAnsi="Arial" w:cs="Arial"/>
        </w:rPr>
        <w:t>am aware and up to date</w:t>
      </w:r>
      <w:r w:rsidRPr="00681784">
        <w:rPr>
          <w:rFonts w:ascii="Arial" w:hAnsi="Arial" w:cs="Arial"/>
        </w:rPr>
        <w:t xml:space="preserve"> of the different types of abuse and the warning signs for each (taken from Working Together to Safeguard Children, July 2018): </w:t>
      </w:r>
    </w:p>
    <w:p w14:paraId="70D97A4A" w14:textId="623562A4" w:rsidR="006D7157" w:rsidRPr="00681784" w:rsidRDefault="006D7157" w:rsidP="00E21F8A">
      <w:pPr>
        <w:rPr>
          <w:rFonts w:ascii="Arial" w:hAnsi="Arial" w:cs="Arial"/>
        </w:rPr>
      </w:pPr>
    </w:p>
    <w:p w14:paraId="35160DDD" w14:textId="062A8ECC" w:rsidR="006D7157" w:rsidRPr="00681784" w:rsidRDefault="006D7157" w:rsidP="00E21F8A">
      <w:pPr>
        <w:rPr>
          <w:rFonts w:ascii="Arial" w:hAnsi="Arial" w:cs="Arial"/>
          <w:b/>
          <w:bCs/>
          <w:color w:val="FF0000"/>
        </w:rPr>
      </w:pPr>
      <w:r w:rsidRPr="00681784">
        <w:rPr>
          <w:rFonts w:ascii="Arial" w:hAnsi="Arial" w:cs="Arial"/>
          <w:b/>
          <w:bCs/>
          <w:color w:val="FF0000"/>
        </w:rPr>
        <w:t xml:space="preserve">I will </w:t>
      </w:r>
      <w:r w:rsidR="009C41E0" w:rsidRPr="00681784">
        <w:rPr>
          <w:rFonts w:ascii="Arial" w:hAnsi="Arial" w:cs="Arial"/>
          <w:b/>
          <w:bCs/>
          <w:color w:val="FF0000"/>
        </w:rPr>
        <w:t xml:space="preserve">research and </w:t>
      </w:r>
      <w:r w:rsidRPr="00681784">
        <w:rPr>
          <w:rFonts w:ascii="Arial" w:hAnsi="Arial" w:cs="Arial"/>
          <w:b/>
          <w:bCs/>
          <w:color w:val="FF0000"/>
        </w:rPr>
        <w:t xml:space="preserve">keep my local safeguarding procedures and contact numbers </w:t>
      </w:r>
      <w:r w:rsidR="001F5275" w:rsidRPr="00681784">
        <w:rPr>
          <w:rFonts w:ascii="Arial" w:hAnsi="Arial" w:cs="Arial"/>
          <w:b/>
          <w:bCs/>
          <w:color w:val="FF0000"/>
        </w:rPr>
        <w:t xml:space="preserve">available so I can access them quickly in the event of needing advice or </w:t>
      </w:r>
      <w:r w:rsidR="009C41E0" w:rsidRPr="00681784">
        <w:rPr>
          <w:rFonts w:ascii="Arial" w:hAnsi="Arial" w:cs="Arial"/>
          <w:b/>
          <w:bCs/>
          <w:color w:val="FF0000"/>
        </w:rPr>
        <w:t>t</w:t>
      </w:r>
      <w:r w:rsidR="001F5275" w:rsidRPr="00681784">
        <w:rPr>
          <w:rFonts w:ascii="Arial" w:hAnsi="Arial" w:cs="Arial"/>
          <w:b/>
          <w:bCs/>
          <w:color w:val="FF0000"/>
        </w:rPr>
        <w:t>o make a referral</w:t>
      </w:r>
      <w:r w:rsidR="00813850" w:rsidRPr="00681784">
        <w:rPr>
          <w:rFonts w:ascii="Arial" w:hAnsi="Arial" w:cs="Arial"/>
          <w:b/>
          <w:bCs/>
          <w:color w:val="FF0000"/>
        </w:rPr>
        <w:t>.</w:t>
      </w:r>
    </w:p>
    <w:p w14:paraId="42446395" w14:textId="77777777" w:rsidR="000533F0" w:rsidRPr="00681784" w:rsidRDefault="000533F0" w:rsidP="00E21F8A">
      <w:pPr>
        <w:rPr>
          <w:rFonts w:ascii="Arial" w:hAnsi="Arial" w:cs="Arial"/>
        </w:rPr>
      </w:pPr>
    </w:p>
    <w:p w14:paraId="73F0BBED" w14:textId="77777777" w:rsidR="000533F0" w:rsidRPr="00681784" w:rsidRDefault="008B3CE3" w:rsidP="00E21F8A">
      <w:pPr>
        <w:rPr>
          <w:rFonts w:ascii="Arial" w:hAnsi="Arial" w:cs="Arial"/>
        </w:rPr>
      </w:pPr>
      <w:r w:rsidRPr="00681784">
        <w:rPr>
          <w:rFonts w:ascii="Arial" w:hAnsi="Arial" w:cs="Arial"/>
          <w:b/>
          <w:bCs/>
        </w:rPr>
        <w:lastRenderedPageBreak/>
        <w:t>Abuse</w:t>
      </w:r>
      <w:r w:rsidRPr="00681784">
        <w:rPr>
          <w:rFonts w:ascii="Arial" w:hAnsi="Arial"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 </w:t>
      </w:r>
    </w:p>
    <w:p w14:paraId="75B2CAAE" w14:textId="77777777" w:rsidR="000533F0" w:rsidRPr="00681784" w:rsidRDefault="000533F0" w:rsidP="00E21F8A">
      <w:pPr>
        <w:rPr>
          <w:rFonts w:ascii="Arial" w:hAnsi="Arial" w:cs="Arial"/>
        </w:rPr>
      </w:pPr>
    </w:p>
    <w:p w14:paraId="63193B76" w14:textId="6E566936" w:rsidR="000533F0" w:rsidRPr="00681784" w:rsidRDefault="008B3CE3" w:rsidP="00E21F8A">
      <w:pPr>
        <w:rPr>
          <w:rFonts w:ascii="Arial" w:hAnsi="Arial" w:cs="Arial"/>
        </w:rPr>
      </w:pPr>
      <w:r w:rsidRPr="00681784">
        <w:rPr>
          <w:rFonts w:ascii="Arial" w:hAnsi="Arial" w:cs="Arial"/>
          <w:b/>
          <w:bCs/>
        </w:rPr>
        <w:t>Physical abuse</w:t>
      </w:r>
      <w:r w:rsidRPr="00681784">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40F29F1" w14:textId="77777777" w:rsidR="00F57AFC" w:rsidRPr="00681784" w:rsidRDefault="00F57AFC" w:rsidP="00E21F8A">
      <w:pPr>
        <w:rPr>
          <w:rFonts w:ascii="Arial" w:hAnsi="Arial" w:cs="Arial"/>
        </w:rPr>
      </w:pPr>
    </w:p>
    <w:p w14:paraId="4FFC2226" w14:textId="5BA2D019" w:rsidR="00F57AFC" w:rsidRPr="00681784" w:rsidRDefault="008B3CE3" w:rsidP="00E21F8A">
      <w:pPr>
        <w:rPr>
          <w:rFonts w:ascii="Arial" w:hAnsi="Arial" w:cs="Arial"/>
        </w:rPr>
      </w:pPr>
      <w:r w:rsidRPr="00681784">
        <w:rPr>
          <w:rFonts w:ascii="Arial" w:hAnsi="Arial" w:cs="Arial"/>
          <w:b/>
          <w:bCs/>
        </w:rPr>
        <w:t>Emotional abuse</w:t>
      </w:r>
      <w:r w:rsidRPr="00681784">
        <w:rPr>
          <w:rFonts w:ascii="Arial" w:hAnsi="Arial" w:cs="Arial"/>
        </w:rPr>
        <w:t xml:space="preserve">: the persistent emotional maltreatment of a child such as to cause severe and persistent adverse effects on the child’s emotional development. It may involve conveying to a child that they are worthless or unloved, inadequate, or valued only insofar as they </w:t>
      </w:r>
      <w:r w:rsidR="00F32A05" w:rsidRPr="00681784">
        <w:rPr>
          <w:rFonts w:ascii="Arial" w:hAnsi="Arial" w:cs="Arial"/>
        </w:rPr>
        <w:t>meet</w:t>
      </w:r>
      <w:r w:rsidRPr="00681784">
        <w:rPr>
          <w:rFonts w:ascii="Arial" w:hAnsi="Arial" w:cs="Arial"/>
        </w:rPr>
        <w:t xml:space="preserve">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351E8162" w14:textId="77777777" w:rsidR="00F57AFC" w:rsidRPr="00681784" w:rsidRDefault="00F57AFC" w:rsidP="00E21F8A">
      <w:pPr>
        <w:rPr>
          <w:rFonts w:ascii="Arial" w:hAnsi="Arial" w:cs="Arial"/>
        </w:rPr>
      </w:pPr>
    </w:p>
    <w:p w14:paraId="414C730B" w14:textId="3B05E25B" w:rsidR="008F1DFF" w:rsidRPr="00681784" w:rsidRDefault="008B3CE3" w:rsidP="00E21F8A">
      <w:pPr>
        <w:rPr>
          <w:rFonts w:ascii="Arial" w:hAnsi="Arial" w:cs="Arial"/>
        </w:rPr>
      </w:pPr>
      <w:r w:rsidRPr="00681784">
        <w:rPr>
          <w:rFonts w:ascii="Arial" w:hAnsi="Arial" w:cs="Arial"/>
          <w:b/>
          <w:bCs/>
        </w:rPr>
        <w:t>Sexual abuse:</w:t>
      </w:r>
      <w:r w:rsidRPr="00681784">
        <w:rPr>
          <w:rFonts w:ascii="Arial" w:hAnsi="Arial" w:cs="Arial"/>
        </w:rPr>
        <w:t xml:space="preserve"> involves forcing or enticing a child or young person to take part in sexual activities, not necessarily involving a high level of violence, </w:t>
      </w:r>
      <w:r w:rsidR="0080229A" w:rsidRPr="00681784">
        <w:rPr>
          <w:rFonts w:ascii="Arial" w:hAnsi="Arial" w:cs="Arial"/>
        </w:rPr>
        <w:t>whether</w:t>
      </w:r>
      <w:r w:rsidRPr="00681784">
        <w:rPr>
          <w:rFonts w:ascii="Arial" w:hAnsi="Arial"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w:t>
      </w:r>
      <w:r w:rsidR="00B0418E">
        <w:rPr>
          <w:rFonts w:ascii="Arial" w:hAnsi="Arial" w:cs="Arial"/>
        </w:rPr>
        <w:t>s. w</w:t>
      </w:r>
      <w:r w:rsidRPr="00681784">
        <w:rPr>
          <w:rFonts w:ascii="Arial" w:hAnsi="Arial" w:cs="Arial"/>
        </w:rPr>
        <w:t xml:space="preserve">omen can also commit acts of sexual abuse, as can other children. </w:t>
      </w:r>
    </w:p>
    <w:p w14:paraId="1B8E3684" w14:textId="77777777" w:rsidR="008F1DFF" w:rsidRPr="00681784" w:rsidRDefault="008F1DFF" w:rsidP="00E21F8A">
      <w:pPr>
        <w:rPr>
          <w:rFonts w:ascii="Arial" w:hAnsi="Arial" w:cs="Arial"/>
        </w:rPr>
      </w:pPr>
    </w:p>
    <w:p w14:paraId="120C53FF" w14:textId="77777777" w:rsidR="00704019" w:rsidRPr="00681784" w:rsidRDefault="008B3CE3" w:rsidP="00E21F8A">
      <w:pPr>
        <w:rPr>
          <w:rFonts w:ascii="Arial" w:hAnsi="Arial" w:cs="Arial"/>
        </w:rPr>
      </w:pPr>
      <w:r w:rsidRPr="00681784">
        <w:rPr>
          <w:rFonts w:ascii="Arial" w:hAnsi="Arial" w:cs="Arial"/>
          <w:b/>
          <w:bCs/>
        </w:rPr>
        <w:lastRenderedPageBreak/>
        <w:t>Neglect:</w:t>
      </w:r>
      <w:r w:rsidRPr="00681784">
        <w:rPr>
          <w:rFonts w:ascii="Arial" w:hAnsi="Arial" w:cs="Arial"/>
        </w:rPr>
        <w:t xml:space="preserve"> the persistent failure to meet a child’s basic physical and/or psychological needs, likely to result in the serious impairment of the child’s health or development.</w:t>
      </w:r>
      <w:r w:rsidR="00704019" w:rsidRPr="00681784">
        <w:rPr>
          <w:rFonts w:ascii="Arial" w:hAnsi="Arial" w:cs="Arial"/>
        </w:rPr>
        <w:t xml:space="preserve"> Neglect may occur during pregnancy as a result of maternal substance abuse. Once a child is born, neglect may involve a parent or carer failing to:</w:t>
      </w:r>
    </w:p>
    <w:p w14:paraId="3DAD924B" w14:textId="77777777" w:rsidR="00704019" w:rsidRPr="00681784" w:rsidRDefault="00704019" w:rsidP="00E21F8A">
      <w:pPr>
        <w:rPr>
          <w:rFonts w:ascii="Arial" w:hAnsi="Arial" w:cs="Arial"/>
        </w:rPr>
      </w:pPr>
      <w:r w:rsidRPr="00681784">
        <w:rPr>
          <w:rFonts w:ascii="Arial" w:hAnsi="Arial" w:cs="Arial"/>
        </w:rPr>
        <w:t xml:space="preserve"> • provide adequate food, clothing and shelter (including exclusion from home or abandonment)</w:t>
      </w:r>
    </w:p>
    <w:p w14:paraId="05C220E0" w14:textId="77777777" w:rsidR="00704019" w:rsidRPr="00681784" w:rsidRDefault="00704019" w:rsidP="00E21F8A">
      <w:pPr>
        <w:rPr>
          <w:rFonts w:ascii="Arial" w:hAnsi="Arial" w:cs="Arial"/>
        </w:rPr>
      </w:pPr>
      <w:r w:rsidRPr="00681784">
        <w:rPr>
          <w:rFonts w:ascii="Arial" w:hAnsi="Arial" w:cs="Arial"/>
        </w:rPr>
        <w:t xml:space="preserve"> • protect a child from physical and emotional harm or danger</w:t>
      </w:r>
    </w:p>
    <w:p w14:paraId="10F4074D" w14:textId="77777777" w:rsidR="00704019" w:rsidRPr="00681784" w:rsidRDefault="00704019" w:rsidP="00E21F8A">
      <w:pPr>
        <w:rPr>
          <w:rFonts w:ascii="Arial" w:hAnsi="Arial" w:cs="Arial"/>
        </w:rPr>
      </w:pPr>
      <w:r w:rsidRPr="00681784">
        <w:rPr>
          <w:rFonts w:ascii="Arial" w:hAnsi="Arial" w:cs="Arial"/>
        </w:rPr>
        <w:t xml:space="preserve"> • ensure adequate supervision (including the use of inadequate caregivers) </w:t>
      </w:r>
    </w:p>
    <w:p w14:paraId="17A4059E" w14:textId="14BFC59A" w:rsidR="008B3CE3" w:rsidRPr="00681784" w:rsidRDefault="00704019" w:rsidP="00E21F8A">
      <w:pPr>
        <w:rPr>
          <w:rFonts w:ascii="Arial" w:hAnsi="Arial" w:cs="Arial"/>
        </w:rPr>
      </w:pPr>
      <w:r w:rsidRPr="00681784">
        <w:rPr>
          <w:rFonts w:ascii="Arial" w:hAnsi="Arial" w:cs="Arial"/>
        </w:rPr>
        <w:t>• ensure access to appropriate medical care or treatment It may also include neglect of, or unresponsiveness to, a child’s basic emotional needs.</w:t>
      </w:r>
    </w:p>
    <w:p w14:paraId="1C0C5A26" w14:textId="20EB15EF" w:rsidR="007A2AE4" w:rsidRPr="00681784" w:rsidRDefault="007A2AE4" w:rsidP="00E21F8A">
      <w:pPr>
        <w:rPr>
          <w:rFonts w:ascii="Arial" w:hAnsi="Arial" w:cs="Arial"/>
        </w:rPr>
      </w:pPr>
    </w:p>
    <w:p w14:paraId="75B53927" w14:textId="445E8A60" w:rsidR="007A2AE4" w:rsidRPr="00681784" w:rsidRDefault="007A2AE4" w:rsidP="00E21F8A">
      <w:pPr>
        <w:rPr>
          <w:rFonts w:ascii="Arial" w:hAnsi="Arial" w:cs="Arial"/>
        </w:rPr>
      </w:pPr>
    </w:p>
    <w:p w14:paraId="79EF4C6E" w14:textId="6C5403B5" w:rsidR="007A2AE4" w:rsidRPr="00681784" w:rsidRDefault="007A2AE4" w:rsidP="00E21F8A">
      <w:pPr>
        <w:rPr>
          <w:rFonts w:ascii="Arial" w:hAnsi="Arial" w:cs="Arial"/>
        </w:rPr>
      </w:pPr>
    </w:p>
    <w:p w14:paraId="6E1F1862" w14:textId="2D37FB10" w:rsidR="007A2AE4" w:rsidRPr="00681784" w:rsidRDefault="0026077C" w:rsidP="00E21F8A">
      <w:pPr>
        <w:rPr>
          <w:rFonts w:ascii="Arial" w:hAnsi="Arial" w:cs="Arial"/>
        </w:rPr>
      </w:pPr>
      <w:r w:rsidRPr="00681784">
        <w:rPr>
          <w:rFonts w:ascii="Arial" w:hAnsi="Arial" w:cs="Arial"/>
          <w:b/>
          <w:bCs/>
        </w:rPr>
        <w:t>Child sexual exploitation:</w:t>
      </w:r>
      <w:r w:rsidRPr="00681784">
        <w:rPr>
          <w:rFonts w:ascii="Arial" w:hAnsi="Arial" w:cs="Arial"/>
        </w:rPr>
        <w:t xml:space="preserve"> </w:t>
      </w:r>
      <w:r w:rsidRPr="00681784">
        <w:rPr>
          <w:rFonts w:ascii="Arial" w:hAnsi="Arial" w:cs="Arial"/>
          <w:b/>
          <w:bCs/>
        </w:rPr>
        <w:t>CSE</w:t>
      </w:r>
      <w:r w:rsidRPr="00681784">
        <w:rPr>
          <w:rFonts w:ascii="Arial" w:hAnsi="Arial" w:cs="Arial"/>
        </w:rPr>
        <w:t xml:space="preserve">   child sexual exploitation is a form of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r w:rsidR="00105745" w:rsidRPr="00681784">
        <w:rPr>
          <w:rFonts w:ascii="Arial" w:hAnsi="Arial" w:cs="Arial"/>
        </w:rPr>
        <w:t>.</w:t>
      </w:r>
    </w:p>
    <w:p w14:paraId="617EB0CA" w14:textId="54512D6B" w:rsidR="007A2AE4" w:rsidRPr="00681784" w:rsidRDefault="007A2AE4" w:rsidP="00E21F8A">
      <w:pPr>
        <w:rPr>
          <w:rFonts w:ascii="Arial" w:hAnsi="Arial" w:cs="Arial"/>
        </w:rPr>
      </w:pPr>
    </w:p>
    <w:p w14:paraId="49483B43" w14:textId="0CEDD963" w:rsidR="007A2AE4" w:rsidRPr="00681784" w:rsidRDefault="008560F0" w:rsidP="00E21F8A">
      <w:pPr>
        <w:rPr>
          <w:rFonts w:ascii="Arial" w:hAnsi="Arial" w:cs="Arial"/>
        </w:rPr>
      </w:pPr>
      <w:r w:rsidRPr="00681784">
        <w:rPr>
          <w:rFonts w:ascii="Arial" w:hAnsi="Arial" w:cs="Arial"/>
          <w:b/>
          <w:bCs/>
        </w:rPr>
        <w:t>Radicalisation and extremism</w:t>
      </w:r>
      <w:r w:rsidRPr="00681784">
        <w:rPr>
          <w:rFonts w:ascii="Arial" w:hAnsi="Arial" w:cs="Arial"/>
        </w:rPr>
        <w:t xml:space="preserve">: extremism goes beyond terrorism and includes people who target the vulnerable – including the young – by seeking to sow division between communities on the basis of race, faith or denomination; justify discrimination towards women and girls; persuade others that minorities are inferior; or argue against the primacy of democracy and the rule of law in our society. Extremism is defined in the Counter Extremism Strategy 2015 as the vocal or active opposition to our fundamental </w:t>
      </w:r>
      <w:r w:rsidR="000C454C" w:rsidRPr="00681784">
        <w:rPr>
          <w:rFonts w:ascii="Arial" w:hAnsi="Arial" w:cs="Arial"/>
          <w:b/>
          <w:bCs/>
        </w:rPr>
        <w:t xml:space="preserve">British </w:t>
      </w:r>
      <w:r w:rsidR="00383D10" w:rsidRPr="00681784">
        <w:rPr>
          <w:rFonts w:ascii="Arial" w:hAnsi="Arial" w:cs="Arial"/>
          <w:b/>
          <w:bCs/>
        </w:rPr>
        <w:t>V</w:t>
      </w:r>
      <w:r w:rsidRPr="00681784">
        <w:rPr>
          <w:rFonts w:ascii="Arial" w:hAnsi="Arial" w:cs="Arial"/>
          <w:b/>
          <w:bCs/>
        </w:rPr>
        <w:t>alues</w:t>
      </w:r>
      <w:r w:rsidRPr="00681784">
        <w:rPr>
          <w:rFonts w:ascii="Arial" w:hAnsi="Arial" w:cs="Arial"/>
        </w:rPr>
        <w:t>, including the rule of law, individual liberty and the mutual respect and tolerance of different faiths and beliefs. We also regard calls for the death of members of our armed forces as extremist.</w:t>
      </w:r>
      <w:r w:rsidR="00095850" w:rsidRPr="00681784">
        <w:rPr>
          <w:rFonts w:ascii="Arial" w:hAnsi="Arial" w:cs="Arial"/>
        </w:rPr>
        <w:t xml:space="preserve">  </w:t>
      </w:r>
    </w:p>
    <w:p w14:paraId="55B2145B" w14:textId="79022BCF" w:rsidR="00BA124F" w:rsidRDefault="00BA124F" w:rsidP="00E21F8A">
      <w:pPr>
        <w:rPr>
          <w:rFonts w:ascii="Arial" w:hAnsi="Arial" w:cs="Arial"/>
        </w:rPr>
      </w:pPr>
    </w:p>
    <w:p w14:paraId="63579603" w14:textId="77777777" w:rsidR="00681784" w:rsidRPr="00681784" w:rsidRDefault="00681784" w:rsidP="00E21F8A">
      <w:pPr>
        <w:rPr>
          <w:rFonts w:ascii="Arial" w:hAnsi="Arial" w:cs="Arial"/>
        </w:rPr>
      </w:pPr>
    </w:p>
    <w:p w14:paraId="36D34AEB" w14:textId="6A9FC16B" w:rsidR="009D70FD" w:rsidRPr="002B1880" w:rsidRDefault="00BA124F" w:rsidP="002E3246">
      <w:pPr>
        <w:shd w:val="clear" w:color="auto" w:fill="FFFFFF"/>
        <w:spacing w:after="150" w:line="348" w:lineRule="atLeast"/>
        <w:rPr>
          <w:rFonts w:ascii="Arial" w:eastAsia="Times New Roman" w:hAnsi="Arial" w:cs="Arial"/>
          <w:lang w:eastAsia="en-GB"/>
        </w:rPr>
      </w:pPr>
      <w:r w:rsidRPr="002B1880">
        <w:rPr>
          <w:rFonts w:ascii="Arial" w:hAnsi="Arial" w:cs="Arial"/>
          <w:b/>
          <w:bCs/>
        </w:rPr>
        <w:t xml:space="preserve">Female Genital Mutilation: </w:t>
      </w:r>
      <w:r w:rsidR="009D70FD" w:rsidRPr="002B1880">
        <w:rPr>
          <w:rFonts w:ascii="Arial" w:eastAsia="Times New Roman" w:hAnsi="Arial" w:cs="Arial"/>
          <w:lang w:eastAsia="en-GB"/>
        </w:rPr>
        <w:t xml:space="preserve">Female genital mutilation (FGM) includes procedures that intentionally alter or cause injury to the female genital organs for non-medical </w:t>
      </w:r>
      <w:r w:rsidR="002B5FE7" w:rsidRPr="002B1880">
        <w:rPr>
          <w:rFonts w:ascii="Arial" w:eastAsia="Times New Roman" w:hAnsi="Arial" w:cs="Arial"/>
          <w:lang w:eastAsia="en-GB"/>
        </w:rPr>
        <w:t>reasons. The</w:t>
      </w:r>
      <w:r w:rsidR="009D70FD" w:rsidRPr="002B1880">
        <w:rPr>
          <w:rFonts w:ascii="Arial" w:eastAsia="Times New Roman" w:hAnsi="Arial" w:cs="Arial"/>
          <w:lang w:eastAsia="en-GB"/>
        </w:rPr>
        <w:t xml:space="preserve"> procedure has no health benefits for girls and women</w:t>
      </w:r>
      <w:r w:rsidR="00A1282B" w:rsidRPr="002B1880">
        <w:rPr>
          <w:rFonts w:ascii="Arial" w:eastAsia="Times New Roman" w:hAnsi="Arial" w:cs="Arial"/>
          <w:lang w:eastAsia="en-GB"/>
        </w:rPr>
        <w:t xml:space="preserve">. </w:t>
      </w:r>
      <w:r w:rsidR="009D70FD" w:rsidRPr="002B1880">
        <w:rPr>
          <w:rFonts w:ascii="Arial" w:eastAsia="Times New Roman" w:hAnsi="Arial" w:cs="Arial"/>
          <w:lang w:eastAsia="en-GB"/>
        </w:rPr>
        <w:t>Procedures can cause severe bleeding and problems</w:t>
      </w:r>
      <w:r w:rsidR="001A672A" w:rsidRPr="002B1880">
        <w:rPr>
          <w:rFonts w:ascii="Arial" w:eastAsia="Times New Roman" w:hAnsi="Arial" w:cs="Arial"/>
          <w:lang w:eastAsia="en-GB"/>
        </w:rPr>
        <w:t xml:space="preserve"> </w:t>
      </w:r>
      <w:r w:rsidR="009D70FD" w:rsidRPr="002B1880">
        <w:rPr>
          <w:rFonts w:ascii="Arial" w:eastAsia="Times New Roman" w:hAnsi="Arial" w:cs="Arial"/>
          <w:lang w:eastAsia="en-GB"/>
        </w:rPr>
        <w:t xml:space="preserve">urinating, and later cysts, infections, infertility </w:t>
      </w:r>
      <w:r w:rsidR="009D70FD" w:rsidRPr="002B1880">
        <w:rPr>
          <w:rFonts w:ascii="Arial" w:eastAsia="Times New Roman" w:hAnsi="Arial" w:cs="Arial"/>
          <w:lang w:eastAsia="en-GB"/>
        </w:rPr>
        <w:lastRenderedPageBreak/>
        <w:t>as well as complications in childbirth and increased risk of new-born deaths</w:t>
      </w:r>
      <w:r w:rsidR="00A1282B" w:rsidRPr="002B1880">
        <w:rPr>
          <w:rFonts w:ascii="Arial" w:eastAsia="Times New Roman" w:hAnsi="Arial" w:cs="Arial"/>
          <w:lang w:eastAsia="en-GB"/>
        </w:rPr>
        <w:t xml:space="preserve">. </w:t>
      </w:r>
      <w:r w:rsidR="009D70FD" w:rsidRPr="002B1880">
        <w:rPr>
          <w:rFonts w:ascii="Arial" w:eastAsia="Times New Roman" w:hAnsi="Arial" w:cs="Arial"/>
          <w:lang w:eastAsia="en-GB"/>
        </w:rPr>
        <w:t>More than 200 million girls and women alive today have been cut in 30 countries in Africa, the Middle East and Asia where FGM is concentrated</w:t>
      </w:r>
      <w:r w:rsidR="00A1282B" w:rsidRPr="002B1880">
        <w:rPr>
          <w:rFonts w:ascii="Arial" w:eastAsia="Times New Roman" w:hAnsi="Arial" w:cs="Arial"/>
          <w:lang w:eastAsia="en-GB"/>
        </w:rPr>
        <w:t xml:space="preserve">. </w:t>
      </w:r>
      <w:r w:rsidR="009D70FD" w:rsidRPr="002B1880">
        <w:rPr>
          <w:rFonts w:ascii="Arial" w:eastAsia="Times New Roman" w:hAnsi="Arial" w:cs="Arial"/>
          <w:lang w:eastAsia="en-GB"/>
        </w:rPr>
        <w:t xml:space="preserve">FGM is mostly carried out on young girls between infancy and age 15, and occasionally on adult </w:t>
      </w:r>
      <w:r w:rsidR="0014208C" w:rsidRPr="002B1880">
        <w:rPr>
          <w:rFonts w:ascii="Arial" w:eastAsia="Times New Roman" w:hAnsi="Arial" w:cs="Arial"/>
          <w:lang w:eastAsia="en-GB"/>
        </w:rPr>
        <w:t>women</w:t>
      </w:r>
      <w:r w:rsidR="009D70FD" w:rsidRPr="002B1880">
        <w:rPr>
          <w:rFonts w:ascii="Arial" w:eastAsia="Times New Roman" w:hAnsi="Arial" w:cs="Arial"/>
          <w:lang w:eastAsia="en-GB"/>
        </w:rPr>
        <w:t xml:space="preserve"> is internationally recognised as a violation of the human rights of girls and </w:t>
      </w:r>
      <w:r w:rsidR="0014208C" w:rsidRPr="002B1880">
        <w:rPr>
          <w:rFonts w:ascii="Arial" w:eastAsia="Times New Roman" w:hAnsi="Arial" w:cs="Arial"/>
          <w:lang w:eastAsia="en-GB"/>
        </w:rPr>
        <w:t>women. The</w:t>
      </w:r>
      <w:r w:rsidR="009D70FD" w:rsidRPr="002B1880">
        <w:rPr>
          <w:rFonts w:ascii="Arial" w:eastAsia="Times New Roman" w:hAnsi="Arial" w:cs="Arial"/>
          <w:lang w:eastAsia="en-GB"/>
        </w:rPr>
        <w:t xml:space="preserve"> maximum sentence for carrying out FGM or helping it to take place is 14 years in prison</w:t>
      </w:r>
      <w:r w:rsidR="00122CA5" w:rsidRPr="002B1880">
        <w:rPr>
          <w:rFonts w:ascii="Arial" w:eastAsia="Times New Roman" w:hAnsi="Arial" w:cs="Arial"/>
          <w:lang w:eastAsia="en-GB"/>
        </w:rPr>
        <w:t>.</w:t>
      </w:r>
    </w:p>
    <w:p w14:paraId="3FCF12F5" w14:textId="77777777" w:rsidR="00122CA5" w:rsidRPr="00681784" w:rsidRDefault="00122CA5" w:rsidP="00122CA5">
      <w:pPr>
        <w:shd w:val="clear" w:color="auto" w:fill="FFFFFF"/>
        <w:spacing w:after="150" w:line="348" w:lineRule="atLeast"/>
        <w:rPr>
          <w:rFonts w:ascii="Arial" w:eastAsia="Times New Roman" w:hAnsi="Arial" w:cs="Arial"/>
          <w:color w:val="333333"/>
          <w:lang w:eastAsia="en-GB"/>
        </w:rPr>
      </w:pPr>
    </w:p>
    <w:p w14:paraId="13E53A07" w14:textId="6DD8C0AA" w:rsidR="00BA124F" w:rsidRPr="00AA106C" w:rsidRDefault="00E7564F" w:rsidP="00E21F8A">
      <w:pPr>
        <w:rPr>
          <w:rFonts w:ascii="Arial" w:hAnsi="Arial" w:cs="Arial"/>
          <w:shd w:val="clear" w:color="auto" w:fill="FFFFFF"/>
        </w:rPr>
      </w:pPr>
      <w:r w:rsidRPr="00CD5F37">
        <w:rPr>
          <w:rFonts w:ascii="Arial" w:hAnsi="Arial" w:cs="Arial"/>
          <w:b/>
          <w:bCs/>
          <w:shd w:val="clear" w:color="auto" w:fill="FFFFFF"/>
        </w:rPr>
        <w:t>Breast Ironing</w:t>
      </w:r>
      <w:r w:rsidRPr="00CD5F37">
        <w:rPr>
          <w:rFonts w:ascii="Arial" w:hAnsi="Arial" w:cs="Arial"/>
          <w:shd w:val="clear" w:color="auto" w:fill="FFFFFF"/>
        </w:rPr>
        <w:t xml:space="preserve"> </w:t>
      </w:r>
      <w:r w:rsidRPr="00AA106C">
        <w:rPr>
          <w:rFonts w:ascii="Arial" w:hAnsi="Arial" w:cs="Arial"/>
          <w:shd w:val="clear" w:color="auto" w:fill="FFFFFF"/>
        </w:rPr>
        <w:t>also known as "Breast Flattening" is the process whereby young pubescent girls' breasts are ironed, massaged and/or pounded down through the use of hard or heated objects in order for the breasts to disappear or delay the development of the breasts entirely. It is believed that by carrying out this act, young girls will be protected from harassment, rape, abduction and early forced marriage and therefore be kept in education.</w:t>
      </w:r>
      <w:r w:rsidR="00EF344E" w:rsidRPr="00AA106C">
        <w:rPr>
          <w:rFonts w:ascii="Arial" w:hAnsi="Arial" w:cs="Arial"/>
          <w:shd w:val="clear" w:color="auto" w:fill="FFFFFF"/>
        </w:rPr>
        <w:t xml:space="preserve"> Much like Female Genital Mutilation (FGM), Breast Ironing is a harmful cultural practice and is child abuse.</w:t>
      </w:r>
    </w:p>
    <w:p w14:paraId="2F6437CA" w14:textId="32BD07F1" w:rsidR="00585CD7" w:rsidRPr="00681784" w:rsidRDefault="00585CD7" w:rsidP="00E21F8A">
      <w:pPr>
        <w:rPr>
          <w:rFonts w:ascii="Arial" w:hAnsi="Arial" w:cs="Arial"/>
          <w:color w:val="333333"/>
          <w:shd w:val="clear" w:color="auto" w:fill="FFFFFF"/>
        </w:rPr>
      </w:pPr>
    </w:p>
    <w:p w14:paraId="197A7E9A" w14:textId="363AFE83" w:rsidR="006F0E48" w:rsidRPr="00AA106C" w:rsidRDefault="00585CD7" w:rsidP="00E21F8A">
      <w:pPr>
        <w:rPr>
          <w:rFonts w:ascii="Arial" w:hAnsi="Arial" w:cs="Arial"/>
          <w:shd w:val="clear" w:color="auto" w:fill="FFFFFF"/>
        </w:rPr>
      </w:pPr>
      <w:r w:rsidRPr="00CD5F37">
        <w:rPr>
          <w:rFonts w:ascii="Arial" w:hAnsi="Arial" w:cs="Arial"/>
          <w:b/>
          <w:bCs/>
          <w:shd w:val="clear" w:color="auto" w:fill="FFFFFF"/>
        </w:rPr>
        <w:t>County Lines</w:t>
      </w:r>
      <w:r w:rsidR="00D41053" w:rsidRPr="00CD5F37">
        <w:rPr>
          <w:rFonts w:ascii="Arial" w:hAnsi="Arial" w:cs="Arial"/>
          <w:b/>
          <w:bCs/>
          <w:shd w:val="clear" w:color="auto" w:fill="FFFFFF"/>
        </w:rPr>
        <w:t xml:space="preserve">  </w:t>
      </w:r>
      <w:r w:rsidR="00D41053" w:rsidRPr="00AA106C">
        <w:rPr>
          <w:rFonts w:ascii="Arial" w:hAnsi="Arial" w:cs="Arial"/>
          <w:shd w:val="clear" w:color="auto" w:fill="FFFFFF"/>
        </w:rPr>
        <w:t>The term County Lines describes gangs and organised criminal networks involved in exporting illegal drugs into other areas of the country, often small towns, using dedicated mobile phone lines or another form of 'deal line' which can be a person. They are likely to exploit children or vulnerable adults to move and store the drugs and money and will often use coercion, intimidation, violence (including sexual violence) and weapons.</w:t>
      </w:r>
      <w:r w:rsidR="003D4C24" w:rsidRPr="00AA106C">
        <w:rPr>
          <w:rFonts w:ascii="Arial" w:hAnsi="Arial" w:cs="Arial"/>
          <w:shd w:val="clear" w:color="auto" w:fill="FFFFFF"/>
        </w:rPr>
        <w:t xml:space="preserve">  Signs of a child being the vi</w:t>
      </w:r>
      <w:r w:rsidR="002E3246" w:rsidRPr="00AA106C">
        <w:rPr>
          <w:rFonts w:ascii="Arial" w:hAnsi="Arial" w:cs="Arial"/>
          <w:shd w:val="clear" w:color="auto" w:fill="FFFFFF"/>
        </w:rPr>
        <w:t>ctim</w:t>
      </w:r>
      <w:r w:rsidR="003D4C24" w:rsidRPr="00AA106C">
        <w:rPr>
          <w:rFonts w:ascii="Arial" w:hAnsi="Arial" w:cs="Arial"/>
          <w:shd w:val="clear" w:color="auto" w:fill="FFFFFF"/>
        </w:rPr>
        <w:t xml:space="preserve"> of exploitation are</w:t>
      </w:r>
      <w:r w:rsidR="005F5AC8">
        <w:rPr>
          <w:rFonts w:ascii="Arial" w:hAnsi="Arial" w:cs="Arial"/>
          <w:shd w:val="clear" w:color="auto" w:fill="FFFFFF"/>
        </w:rPr>
        <w:t>:</w:t>
      </w:r>
    </w:p>
    <w:p w14:paraId="79F18941" w14:textId="77777777" w:rsidR="00495224" w:rsidRDefault="002028FF" w:rsidP="00E21F8A">
      <w:pPr>
        <w:rPr>
          <w:rFonts w:ascii="Arial" w:hAnsi="Arial" w:cs="Arial"/>
        </w:rPr>
      </w:pPr>
      <w:r w:rsidRPr="00681784">
        <w:rPr>
          <w:rFonts w:ascii="Arial" w:hAnsi="Arial" w:cs="Arial"/>
        </w:rPr>
        <w:t>Persistently going missing from school or home, or being found out-of-area</w:t>
      </w:r>
      <w:r w:rsidR="000D4458" w:rsidRPr="00681784">
        <w:rPr>
          <w:rFonts w:ascii="Arial" w:hAnsi="Arial" w:cs="Arial"/>
        </w:rPr>
        <w:t xml:space="preserve">, </w:t>
      </w:r>
      <w:r w:rsidR="00495224">
        <w:rPr>
          <w:rFonts w:ascii="Arial" w:hAnsi="Arial" w:cs="Arial"/>
        </w:rPr>
        <w:t>E</w:t>
      </w:r>
      <w:r w:rsidR="000D4458" w:rsidRPr="00681784">
        <w:rPr>
          <w:rFonts w:ascii="Arial" w:hAnsi="Arial" w:cs="Arial"/>
        </w:rPr>
        <w:t>xcessive receipt of texts or phone call</w:t>
      </w:r>
      <w:r w:rsidR="00882D19" w:rsidRPr="00681784">
        <w:rPr>
          <w:rFonts w:ascii="Arial" w:hAnsi="Arial" w:cs="Arial"/>
        </w:rPr>
        <w:t xml:space="preserve">, </w:t>
      </w:r>
    </w:p>
    <w:p w14:paraId="183125A1" w14:textId="77777777" w:rsidR="00495224" w:rsidRDefault="00882D19" w:rsidP="00E21F8A">
      <w:pPr>
        <w:rPr>
          <w:rFonts w:ascii="Arial" w:hAnsi="Arial" w:cs="Arial"/>
        </w:rPr>
      </w:pPr>
      <w:r w:rsidRPr="00681784">
        <w:rPr>
          <w:rFonts w:ascii="Arial" w:hAnsi="Arial" w:cs="Arial"/>
        </w:rPr>
        <w:t>Relationships with controlling, older individuals or gang association</w:t>
      </w:r>
      <w:r w:rsidR="00226027" w:rsidRPr="00681784">
        <w:rPr>
          <w:rFonts w:ascii="Arial" w:hAnsi="Arial" w:cs="Arial"/>
        </w:rPr>
        <w:t xml:space="preserve">, </w:t>
      </w:r>
    </w:p>
    <w:p w14:paraId="5B650F6A" w14:textId="77777777" w:rsidR="001F709A" w:rsidRDefault="00226027" w:rsidP="00E21F8A">
      <w:pPr>
        <w:rPr>
          <w:rFonts w:ascii="Arial" w:hAnsi="Arial" w:cs="Arial"/>
        </w:rPr>
      </w:pPr>
      <w:r w:rsidRPr="00681784">
        <w:rPr>
          <w:rFonts w:ascii="Arial" w:hAnsi="Arial" w:cs="Arial"/>
        </w:rPr>
        <w:t>Leaving home or care without explanation</w:t>
      </w:r>
      <w:r w:rsidR="00F12D2F" w:rsidRPr="00681784">
        <w:rPr>
          <w:rFonts w:ascii="Arial" w:hAnsi="Arial" w:cs="Arial"/>
        </w:rPr>
        <w:t xml:space="preserve">, </w:t>
      </w:r>
    </w:p>
    <w:p w14:paraId="50B15FD0" w14:textId="77777777" w:rsidR="001F709A" w:rsidRDefault="001F709A" w:rsidP="00E21F8A">
      <w:pPr>
        <w:rPr>
          <w:rFonts w:ascii="Arial" w:hAnsi="Arial" w:cs="Arial"/>
        </w:rPr>
      </w:pPr>
      <w:r>
        <w:rPr>
          <w:rFonts w:ascii="Arial" w:hAnsi="Arial" w:cs="Arial"/>
        </w:rPr>
        <w:t>S</w:t>
      </w:r>
      <w:r w:rsidR="00F12D2F" w:rsidRPr="00681784">
        <w:rPr>
          <w:rFonts w:ascii="Arial" w:hAnsi="Arial" w:cs="Arial"/>
        </w:rPr>
        <w:t>uspicion of self-harm, physical assault or unexplained injuries</w:t>
      </w:r>
      <w:r w:rsidR="004A3D24" w:rsidRPr="00681784">
        <w:rPr>
          <w:rFonts w:ascii="Arial" w:hAnsi="Arial" w:cs="Arial"/>
        </w:rPr>
        <w:t xml:space="preserve">, </w:t>
      </w:r>
    </w:p>
    <w:p w14:paraId="2EB669EB" w14:textId="77777777" w:rsidR="00AA106C" w:rsidRDefault="004A3D24" w:rsidP="00E21F8A">
      <w:pPr>
        <w:rPr>
          <w:rFonts w:ascii="Arial" w:hAnsi="Arial" w:cs="Arial"/>
        </w:rPr>
      </w:pPr>
      <w:r w:rsidRPr="00681784">
        <w:rPr>
          <w:rFonts w:ascii="Arial" w:hAnsi="Arial" w:cs="Arial"/>
        </w:rPr>
        <w:t>Parental concerns</w:t>
      </w:r>
      <w:r w:rsidR="00F23460" w:rsidRPr="00681784">
        <w:rPr>
          <w:rFonts w:ascii="Arial" w:hAnsi="Arial" w:cs="Arial"/>
        </w:rPr>
        <w:t>,</w:t>
      </w:r>
    </w:p>
    <w:p w14:paraId="7D070140" w14:textId="77777777" w:rsidR="00AA106C" w:rsidRDefault="00AA106C" w:rsidP="00E21F8A">
      <w:pPr>
        <w:rPr>
          <w:rFonts w:ascii="Arial" w:hAnsi="Arial" w:cs="Arial"/>
        </w:rPr>
      </w:pPr>
      <w:r>
        <w:rPr>
          <w:rFonts w:ascii="Arial" w:hAnsi="Arial" w:cs="Arial"/>
        </w:rPr>
        <w:t>S</w:t>
      </w:r>
      <w:r w:rsidR="00F23460" w:rsidRPr="00681784">
        <w:rPr>
          <w:rFonts w:ascii="Arial" w:hAnsi="Arial" w:cs="Arial"/>
        </w:rPr>
        <w:t xml:space="preserve">ignificant changes in emotional wellbeing, </w:t>
      </w:r>
    </w:p>
    <w:p w14:paraId="18E66DF0" w14:textId="60E5E44D" w:rsidR="00585CD7" w:rsidRPr="00681784" w:rsidRDefault="00AA106C" w:rsidP="00E21F8A">
      <w:pPr>
        <w:rPr>
          <w:rFonts w:ascii="Arial" w:hAnsi="Arial" w:cs="Arial"/>
        </w:rPr>
      </w:pPr>
      <w:r>
        <w:rPr>
          <w:rFonts w:ascii="Arial" w:hAnsi="Arial" w:cs="Arial"/>
        </w:rPr>
        <w:t>S</w:t>
      </w:r>
      <w:r w:rsidR="003824E2" w:rsidRPr="00681784">
        <w:rPr>
          <w:rFonts w:ascii="Arial" w:hAnsi="Arial" w:cs="Arial"/>
        </w:rPr>
        <w:t>ignificant decline in school performance</w:t>
      </w:r>
      <w:r w:rsidR="006961E8" w:rsidRPr="00681784">
        <w:rPr>
          <w:rFonts w:ascii="Arial" w:hAnsi="Arial" w:cs="Arial"/>
        </w:rPr>
        <w:t>.</w:t>
      </w:r>
    </w:p>
    <w:p w14:paraId="00355105" w14:textId="1871E65D" w:rsidR="009D7CD1" w:rsidRPr="00681784" w:rsidRDefault="009D7CD1" w:rsidP="00E21F8A">
      <w:pPr>
        <w:rPr>
          <w:rFonts w:ascii="Arial" w:hAnsi="Arial" w:cs="Arial"/>
        </w:rPr>
      </w:pPr>
    </w:p>
    <w:p w14:paraId="0BD2EE10" w14:textId="3D75A6AE" w:rsidR="009D7CD1" w:rsidRDefault="0014208C" w:rsidP="00F173C5">
      <w:pPr>
        <w:rPr>
          <w:rFonts w:ascii="Arial" w:hAnsi="Arial" w:cs="Arial"/>
          <w:color w:val="0B0C0C"/>
        </w:rPr>
      </w:pPr>
      <w:r w:rsidRPr="00AA106C">
        <w:rPr>
          <w:rFonts w:ascii="Arial" w:hAnsi="Arial" w:cs="Arial"/>
          <w:b/>
          <w:bCs/>
        </w:rPr>
        <w:t xml:space="preserve">Up </w:t>
      </w:r>
      <w:r w:rsidR="00F32A05" w:rsidRPr="00AA106C">
        <w:rPr>
          <w:rFonts w:ascii="Arial" w:hAnsi="Arial" w:cs="Arial"/>
          <w:b/>
          <w:bCs/>
        </w:rPr>
        <w:t xml:space="preserve">skirting </w:t>
      </w:r>
      <w:r w:rsidR="00F32A05" w:rsidRPr="00681784">
        <w:rPr>
          <w:rFonts w:ascii="Arial" w:eastAsia="Times New Roman" w:hAnsi="Arial" w:cs="Arial"/>
          <w:color w:val="0B0C0C"/>
          <w:lang w:eastAsia="en-GB"/>
        </w:rPr>
        <w:t>is</w:t>
      </w:r>
      <w:r w:rsidR="009D7CD1" w:rsidRPr="00681784">
        <w:rPr>
          <w:rFonts w:ascii="Arial" w:eastAsia="Times New Roman" w:hAnsi="Arial" w:cs="Arial"/>
          <w:color w:val="0B0C0C"/>
          <w:lang w:eastAsia="en-GB"/>
        </w:rPr>
        <w:t xml:space="preserve"> a highly intrusive practice, which typically involves someone taking a picture under another person’s clothing without their knowledge, with the intention of viewing their genitals or buttocks (with or without underwear). It can take place in a range of places, </w:t>
      </w:r>
      <w:r w:rsidRPr="00681784">
        <w:rPr>
          <w:rFonts w:ascii="Arial" w:eastAsia="Times New Roman" w:hAnsi="Arial" w:cs="Arial"/>
          <w:color w:val="0B0C0C"/>
          <w:lang w:eastAsia="en-GB"/>
        </w:rPr>
        <w:t>e.g.</w:t>
      </w:r>
      <w:r w:rsidR="009D7CD1" w:rsidRPr="00681784">
        <w:rPr>
          <w:rFonts w:ascii="Arial" w:eastAsia="Times New Roman" w:hAnsi="Arial" w:cs="Arial"/>
          <w:color w:val="0B0C0C"/>
          <w:lang w:eastAsia="en-GB"/>
        </w:rPr>
        <w:t xml:space="preserve"> British Transport Police have seen a rise of reports on public </w:t>
      </w:r>
      <w:r w:rsidR="009D7CD1" w:rsidRPr="00681784">
        <w:rPr>
          <w:rFonts w:ascii="Arial" w:eastAsia="Times New Roman" w:hAnsi="Arial" w:cs="Arial"/>
          <w:color w:val="0B0C0C"/>
          <w:lang w:eastAsia="en-GB"/>
        </w:rPr>
        <w:lastRenderedPageBreak/>
        <w:t>transport.</w:t>
      </w:r>
      <w:r w:rsidR="005D6287" w:rsidRPr="00681784">
        <w:rPr>
          <w:rFonts w:ascii="Arial" w:eastAsia="Times New Roman" w:hAnsi="Arial" w:cs="Arial"/>
          <w:color w:val="0B0C0C"/>
          <w:lang w:eastAsia="en-GB"/>
        </w:rPr>
        <w:t xml:space="preserve"> </w:t>
      </w:r>
      <w:r w:rsidR="00F173C5">
        <w:rPr>
          <w:rFonts w:ascii="Arial" w:hAnsi="Arial" w:cs="Arial"/>
          <w:color w:val="0B0C0C"/>
        </w:rPr>
        <w:t xml:space="preserve">A </w:t>
      </w:r>
      <w:r w:rsidR="009D7CD1" w:rsidRPr="00681784">
        <w:rPr>
          <w:rFonts w:ascii="Arial" w:hAnsi="Arial" w:cs="Arial"/>
          <w:color w:val="0B0C0C"/>
        </w:rPr>
        <w:t>new law will capture instances where the purpose of the behaviour is to obtain sexual gratification, or to cause humiliation, distress or alarm.</w:t>
      </w:r>
      <w:r w:rsidR="008678AD" w:rsidRPr="00681784">
        <w:rPr>
          <w:rFonts w:ascii="Arial" w:hAnsi="Arial" w:cs="Arial"/>
          <w:color w:val="0B0C0C"/>
        </w:rPr>
        <w:t xml:space="preserve"> By criminalising this distressing practice, it is hoped that it deters people from committing the crime. </w:t>
      </w:r>
      <w:r w:rsidRPr="00681784">
        <w:rPr>
          <w:rFonts w:ascii="Arial" w:hAnsi="Arial" w:cs="Arial"/>
          <w:color w:val="0B0C0C"/>
        </w:rPr>
        <w:t>Up skirting</w:t>
      </w:r>
      <w:r w:rsidR="008678AD" w:rsidRPr="00681784">
        <w:rPr>
          <w:rFonts w:ascii="Arial" w:hAnsi="Arial" w:cs="Arial"/>
          <w:color w:val="0B0C0C"/>
        </w:rPr>
        <w:t xml:space="preserve">, where committed to obtain sexual gratification, can result in the most serious offenders being placed on the sex offenders register. The new law will send a clear message that such behaviour is criminal and will not be tolerated. </w:t>
      </w:r>
      <w:r w:rsidR="009D7CD1" w:rsidRPr="00681784">
        <w:rPr>
          <w:rFonts w:ascii="Arial" w:hAnsi="Arial" w:cs="Arial"/>
          <w:color w:val="0B0C0C"/>
        </w:rPr>
        <w:t>Anyone, and any gender, can be a victim and this behaviour is completely unacceptable.</w:t>
      </w:r>
    </w:p>
    <w:p w14:paraId="24D9BD5D" w14:textId="77777777" w:rsidR="00F81603" w:rsidRPr="00681784" w:rsidRDefault="00F81603" w:rsidP="00F173C5">
      <w:pPr>
        <w:rPr>
          <w:rFonts w:ascii="Arial" w:hAnsi="Arial" w:cs="Arial"/>
          <w:color w:val="0B0C0C"/>
        </w:rPr>
      </w:pPr>
    </w:p>
    <w:p w14:paraId="12293A18" w14:textId="3A02EDF8" w:rsidR="002B1880" w:rsidRDefault="00BD7164" w:rsidP="00BF7513">
      <w:pPr>
        <w:shd w:val="clear" w:color="auto" w:fill="FFFFFF"/>
        <w:contextualSpacing/>
        <w:rPr>
          <w:rFonts w:ascii="Arial" w:eastAsia="Times New Roman" w:hAnsi="Arial" w:cs="Arial"/>
          <w:lang w:eastAsia="en-GB"/>
        </w:rPr>
      </w:pPr>
      <w:r w:rsidRPr="00CE7458">
        <w:rPr>
          <w:rFonts w:ascii="Arial" w:eastAsia="Times New Roman" w:hAnsi="Arial" w:cs="Arial"/>
          <w:b/>
          <w:bCs/>
          <w:kern w:val="36"/>
          <w:lang w:eastAsia="en-GB"/>
        </w:rPr>
        <w:t>Forced Marriage</w:t>
      </w:r>
      <w:r w:rsidR="00F81603" w:rsidRPr="00CE7458">
        <w:rPr>
          <w:rFonts w:ascii="Arial" w:eastAsia="Times New Roman" w:hAnsi="Arial" w:cs="Arial"/>
          <w:b/>
          <w:bCs/>
          <w:kern w:val="36"/>
          <w:lang w:eastAsia="en-GB"/>
        </w:rPr>
        <w:t xml:space="preserve">, </w:t>
      </w:r>
      <w:r w:rsidRPr="00CE7458">
        <w:rPr>
          <w:rFonts w:ascii="Arial" w:eastAsia="Times New Roman" w:hAnsi="Arial" w:cs="Arial"/>
          <w:lang w:eastAsia="en-GB"/>
        </w:rPr>
        <w:t>A forced marriage is a marriage that takes place without the</w:t>
      </w:r>
      <w:r w:rsidR="00BF7513">
        <w:rPr>
          <w:rFonts w:ascii="Arial" w:eastAsia="Times New Roman" w:hAnsi="Arial" w:cs="Arial"/>
          <w:lang w:eastAsia="en-GB"/>
        </w:rPr>
        <w:t xml:space="preserve"> </w:t>
      </w:r>
      <w:r w:rsidRPr="00CE7458">
        <w:rPr>
          <w:rFonts w:ascii="Arial" w:eastAsia="Times New Roman" w:hAnsi="Arial" w:cs="Arial"/>
          <w:lang w:eastAsia="en-GB"/>
        </w:rPr>
        <w:t>consent of one or both spouses and duress is involved. This is now a criminal offence in England and Wales.</w:t>
      </w:r>
      <w:r w:rsidR="00BF7513">
        <w:rPr>
          <w:rFonts w:ascii="Arial" w:eastAsia="Times New Roman" w:hAnsi="Arial" w:cs="Arial"/>
          <w:lang w:eastAsia="en-GB"/>
        </w:rPr>
        <w:t xml:space="preserve"> </w:t>
      </w:r>
      <w:r w:rsidRPr="00CE7458">
        <w:rPr>
          <w:rFonts w:ascii="Arial" w:eastAsia="Times New Roman" w:hAnsi="Arial" w:cs="Arial"/>
          <w:lang w:eastAsia="en-GB"/>
        </w:rPr>
        <w:t>This could include both physical pressure (threats or violence) or emotional pressure to marry.</w:t>
      </w:r>
      <w:r w:rsidR="002F15CE" w:rsidRPr="00CE7458">
        <w:rPr>
          <w:rFonts w:ascii="Arial" w:eastAsia="Times New Roman" w:hAnsi="Arial" w:cs="Arial"/>
          <w:lang w:eastAsia="en-GB"/>
        </w:rPr>
        <w:t xml:space="preserve"> </w:t>
      </w:r>
      <w:r w:rsidRPr="00CE7458">
        <w:rPr>
          <w:rFonts w:ascii="Arial" w:eastAsia="Times New Roman" w:hAnsi="Arial" w:cs="Arial"/>
          <w:lang w:eastAsia="en-GB"/>
        </w:rPr>
        <w:t>In some cases, people may be taken abroad without knowing that they are to be married. When they arrive in the country their passports may be taken by their family to try and stop them returning home.</w:t>
      </w:r>
      <w:r w:rsidR="002F15CE" w:rsidRPr="00CE7458">
        <w:rPr>
          <w:rFonts w:ascii="Arial" w:eastAsia="Times New Roman" w:hAnsi="Arial" w:cs="Arial"/>
          <w:lang w:eastAsia="en-GB"/>
        </w:rPr>
        <w:t xml:space="preserve"> </w:t>
      </w:r>
      <w:r w:rsidRPr="00CE7458">
        <w:rPr>
          <w:rFonts w:ascii="Arial" w:eastAsia="Times New Roman" w:hAnsi="Arial" w:cs="Arial"/>
          <w:lang w:eastAsia="en-GB"/>
        </w:rPr>
        <w:t>Forced marriage is an abuse of human rights and a form of domestic violence - it can also be a form of child abuse, including sexual abuse. Victims of forced marriage have included children below the age of legal marriage in the UK.</w:t>
      </w:r>
    </w:p>
    <w:p w14:paraId="56F38DBE" w14:textId="77777777" w:rsidR="002B1880" w:rsidRDefault="002B1880" w:rsidP="00BF7513">
      <w:pPr>
        <w:shd w:val="clear" w:color="auto" w:fill="FFFFFF"/>
        <w:contextualSpacing/>
        <w:rPr>
          <w:rFonts w:ascii="Arial" w:eastAsia="Times New Roman" w:hAnsi="Arial" w:cs="Arial"/>
          <w:lang w:eastAsia="en-GB"/>
        </w:rPr>
      </w:pPr>
    </w:p>
    <w:p w14:paraId="76E37D23" w14:textId="1A3D1872" w:rsidR="004960C4" w:rsidRPr="00CE7458" w:rsidRDefault="004960C4" w:rsidP="00BF7513">
      <w:pPr>
        <w:shd w:val="clear" w:color="auto" w:fill="FFFFFF"/>
        <w:contextualSpacing/>
        <w:rPr>
          <w:rFonts w:ascii="Arial" w:eastAsia="Times New Roman" w:hAnsi="Arial" w:cs="Arial"/>
          <w:lang w:eastAsia="en-GB"/>
        </w:rPr>
      </w:pPr>
      <w:r w:rsidRPr="00CE7458">
        <w:rPr>
          <w:rFonts w:ascii="Arial" w:eastAsia="Times New Roman" w:hAnsi="Arial" w:cs="Arial"/>
          <w:b/>
          <w:bCs/>
          <w:kern w:val="36"/>
          <w:lang w:eastAsia="en-GB"/>
        </w:rPr>
        <w:t>Honour Based Violence</w:t>
      </w:r>
      <w:r w:rsidR="002B1880">
        <w:rPr>
          <w:rFonts w:ascii="Arial" w:eastAsia="Times New Roman" w:hAnsi="Arial" w:cs="Arial"/>
          <w:b/>
          <w:bCs/>
          <w:kern w:val="36"/>
          <w:lang w:eastAsia="en-GB"/>
        </w:rPr>
        <w:t xml:space="preserve">, </w:t>
      </w:r>
      <w:r w:rsidRPr="00CE7458">
        <w:rPr>
          <w:rFonts w:ascii="Arial" w:eastAsia="Times New Roman" w:hAnsi="Arial" w:cs="Arial"/>
          <w:lang w:eastAsia="en-GB"/>
        </w:rPr>
        <w:t xml:space="preserve">So-called 'Honour Based Violence' may be carried out in any culture or community where there are strong perceptions of 'honour' and 'shame'. Threats and violence are used to control the behaviour of an </w:t>
      </w:r>
      <w:r w:rsidR="00422F21" w:rsidRPr="00CE7458">
        <w:rPr>
          <w:rFonts w:ascii="Arial" w:eastAsia="Times New Roman" w:hAnsi="Arial" w:cs="Arial"/>
          <w:lang w:eastAsia="en-GB"/>
        </w:rPr>
        <w:t>individual and</w:t>
      </w:r>
      <w:r w:rsidRPr="00CE7458">
        <w:rPr>
          <w:rFonts w:ascii="Arial" w:eastAsia="Times New Roman" w:hAnsi="Arial" w:cs="Arial"/>
          <w:lang w:eastAsia="en-GB"/>
        </w:rPr>
        <w:t xml:space="preserve"> may be used to bring about or maintain control within a</w:t>
      </w:r>
      <w:r w:rsidR="002F15CE" w:rsidRPr="00CE7458">
        <w:rPr>
          <w:rFonts w:ascii="Arial" w:eastAsia="Times New Roman" w:hAnsi="Arial" w:cs="Arial"/>
          <w:lang w:eastAsia="en-GB"/>
        </w:rPr>
        <w:t xml:space="preserve"> forced marriage.</w:t>
      </w:r>
      <w:r w:rsidRPr="00CE7458">
        <w:rPr>
          <w:rFonts w:ascii="Arial" w:eastAsia="Times New Roman" w:hAnsi="Arial" w:cs="Arial"/>
          <w:lang w:eastAsia="en-GB"/>
        </w:rPr>
        <w:t> </w:t>
      </w:r>
    </w:p>
    <w:p w14:paraId="32A8EE30" w14:textId="68E5E67C" w:rsidR="004960C4" w:rsidRPr="002B1880" w:rsidRDefault="004960C4" w:rsidP="00BF7513">
      <w:pPr>
        <w:shd w:val="clear" w:color="auto" w:fill="FFFFFF"/>
        <w:contextualSpacing/>
        <w:rPr>
          <w:rFonts w:ascii="Arial" w:eastAsia="Times New Roman" w:hAnsi="Arial" w:cs="Arial"/>
          <w:lang w:eastAsia="en-GB"/>
        </w:rPr>
      </w:pPr>
      <w:r w:rsidRPr="00CE7458">
        <w:rPr>
          <w:rFonts w:ascii="Arial" w:eastAsia="Times New Roman" w:hAnsi="Arial" w:cs="Arial"/>
          <w:lang w:eastAsia="en-GB"/>
        </w:rPr>
        <w:t>In cases of honour</w:t>
      </w:r>
      <w:r w:rsidR="002F15CE" w:rsidRPr="00CE7458">
        <w:rPr>
          <w:rFonts w:ascii="Arial" w:eastAsia="Times New Roman" w:hAnsi="Arial" w:cs="Arial"/>
          <w:lang w:eastAsia="en-GB"/>
        </w:rPr>
        <w:t>-</w:t>
      </w:r>
      <w:r w:rsidRPr="00CE7458">
        <w:rPr>
          <w:rFonts w:ascii="Arial" w:eastAsia="Times New Roman" w:hAnsi="Arial" w:cs="Arial"/>
          <w:lang w:eastAsia="en-GB"/>
        </w:rPr>
        <w:t>based violence, there can be one or multiple perpetrators. It is not unusual for younger relatives to be selected to undertake the abuse as a way to protect senior members of the family. Contract killers and bounty hunters may even be employed.</w:t>
      </w:r>
      <w:r w:rsidR="00DF5BD3">
        <w:rPr>
          <w:rFonts w:ascii="Arial" w:eastAsia="Times New Roman" w:hAnsi="Arial" w:cs="Arial"/>
          <w:lang w:eastAsia="en-GB"/>
        </w:rPr>
        <w:t xml:space="preserve"> </w:t>
      </w:r>
      <w:r w:rsidRPr="002B1880">
        <w:rPr>
          <w:rFonts w:ascii="Arial" w:eastAsia="Times New Roman" w:hAnsi="Arial" w:cs="Arial"/>
          <w:lang w:eastAsia="en-GB"/>
        </w:rPr>
        <w:t>The level of risk is further escalated by the collusion by extended family and community members, who may participate in harassment, threats and intimidation to maintain control over the individual outside the home. Relatives and third parties can themselves be coerced to support, incite or assist the abuse. This vastly increases the risk and scope of the abuse and control over the victims.</w:t>
      </w:r>
    </w:p>
    <w:p w14:paraId="4B38753B" w14:textId="17A13DFF" w:rsidR="00AD2A0D" w:rsidRDefault="00AD2A0D" w:rsidP="004960C4">
      <w:pPr>
        <w:shd w:val="clear" w:color="auto" w:fill="FFFFFF"/>
        <w:spacing w:after="150" w:line="348" w:lineRule="atLeast"/>
        <w:rPr>
          <w:rFonts w:ascii="Arial" w:eastAsia="Times New Roman" w:hAnsi="Arial" w:cs="Arial"/>
          <w:lang w:eastAsia="en-GB"/>
        </w:rPr>
      </w:pPr>
    </w:p>
    <w:p w14:paraId="1FD40EB2" w14:textId="77777777" w:rsidR="000532A5" w:rsidRPr="002B1880" w:rsidRDefault="000532A5" w:rsidP="004960C4">
      <w:pPr>
        <w:shd w:val="clear" w:color="auto" w:fill="FFFFFF"/>
        <w:spacing w:after="150" w:line="348" w:lineRule="atLeast"/>
        <w:rPr>
          <w:rFonts w:ascii="Arial" w:eastAsia="Times New Roman" w:hAnsi="Arial" w:cs="Arial"/>
          <w:lang w:eastAsia="en-GB"/>
        </w:rPr>
      </w:pPr>
    </w:p>
    <w:p w14:paraId="4EDC9018" w14:textId="77777777" w:rsidR="000532A5" w:rsidRDefault="000532A5" w:rsidP="00AD2A0D">
      <w:pPr>
        <w:shd w:val="clear" w:color="auto" w:fill="FFFFFF"/>
        <w:spacing w:before="75" w:after="450"/>
        <w:jc w:val="both"/>
        <w:rPr>
          <w:rFonts w:ascii="Arial" w:eastAsia="Times New Roman" w:hAnsi="Arial" w:cs="Arial"/>
          <w:b/>
          <w:bCs/>
          <w:color w:val="0B0C0C"/>
          <w:lang w:eastAsia="en-GB"/>
        </w:rPr>
      </w:pPr>
    </w:p>
    <w:p w14:paraId="2E970F8E" w14:textId="77777777" w:rsidR="002E591A" w:rsidRDefault="002E591A" w:rsidP="00AD2A0D">
      <w:pPr>
        <w:shd w:val="clear" w:color="auto" w:fill="FFFFFF"/>
        <w:spacing w:before="75" w:after="450"/>
        <w:jc w:val="both"/>
        <w:rPr>
          <w:rFonts w:ascii="Arial" w:eastAsia="Times New Roman" w:hAnsi="Arial" w:cs="Arial"/>
          <w:b/>
          <w:bCs/>
          <w:color w:val="0B0C0C"/>
          <w:lang w:eastAsia="en-GB"/>
        </w:rPr>
      </w:pPr>
    </w:p>
    <w:p w14:paraId="0E3FB9D7" w14:textId="2F06AFE7" w:rsidR="003D0F3F" w:rsidRPr="00681784" w:rsidRDefault="00AD2A0D" w:rsidP="00AD2A0D">
      <w:pPr>
        <w:shd w:val="clear" w:color="auto" w:fill="FFFFFF"/>
        <w:spacing w:before="75" w:after="450"/>
        <w:jc w:val="both"/>
        <w:rPr>
          <w:rFonts w:ascii="Arial" w:eastAsia="Times New Roman" w:hAnsi="Arial" w:cs="Arial"/>
          <w:color w:val="0B0C0C"/>
          <w:lang w:eastAsia="en-GB"/>
        </w:rPr>
      </w:pPr>
      <w:r w:rsidRPr="00F1194F">
        <w:rPr>
          <w:rFonts w:ascii="Arial" w:eastAsia="Times New Roman" w:hAnsi="Arial" w:cs="Arial"/>
          <w:b/>
          <w:bCs/>
          <w:color w:val="0B0C0C"/>
          <w:lang w:eastAsia="en-GB"/>
        </w:rPr>
        <w:lastRenderedPageBreak/>
        <w:t xml:space="preserve">Peer on </w:t>
      </w:r>
      <w:r w:rsidR="003D0F3F" w:rsidRPr="00F1194F">
        <w:rPr>
          <w:rFonts w:ascii="Arial" w:eastAsia="Times New Roman" w:hAnsi="Arial" w:cs="Arial"/>
          <w:b/>
          <w:bCs/>
          <w:color w:val="0B0C0C"/>
          <w:lang w:eastAsia="en-GB"/>
        </w:rPr>
        <w:t>Peer abuse</w:t>
      </w:r>
      <w:r w:rsidR="003D0F3F" w:rsidRPr="00681784">
        <w:rPr>
          <w:rFonts w:ascii="Arial" w:eastAsia="Times New Roman" w:hAnsi="Arial" w:cs="Arial"/>
          <w:color w:val="0B0C0C"/>
          <w:lang w:eastAsia="en-GB"/>
        </w:rPr>
        <w:t xml:space="preserve"> includes, but is not limited to:</w:t>
      </w:r>
    </w:p>
    <w:p w14:paraId="3DC932DD" w14:textId="77777777" w:rsidR="003D0F3F" w:rsidRPr="00681784" w:rsidRDefault="003D0F3F" w:rsidP="003D0F3F">
      <w:pPr>
        <w:numPr>
          <w:ilvl w:val="0"/>
          <w:numId w:val="7"/>
        </w:numPr>
        <w:shd w:val="clear" w:color="auto" w:fill="FFFFFF"/>
        <w:spacing w:before="100" w:beforeAutospacing="1" w:after="100" w:afterAutospacing="1"/>
        <w:ind w:left="0"/>
        <w:rPr>
          <w:rFonts w:ascii="Arial" w:eastAsia="Times New Roman" w:hAnsi="Arial" w:cs="Arial"/>
          <w:color w:val="0B0C0C"/>
          <w:lang w:eastAsia="en-GB"/>
        </w:rPr>
      </w:pPr>
      <w:r w:rsidRPr="00681784">
        <w:rPr>
          <w:rFonts w:ascii="Arial" w:eastAsia="Times New Roman" w:hAnsi="Arial" w:cs="Arial"/>
          <w:color w:val="0B0C0C"/>
          <w:lang w:eastAsia="en-GB"/>
        </w:rPr>
        <w:t>physical and sexual abuse</w:t>
      </w:r>
    </w:p>
    <w:p w14:paraId="6AB1263E" w14:textId="77777777" w:rsidR="003D0F3F" w:rsidRPr="00681784" w:rsidRDefault="003D0F3F" w:rsidP="003D0F3F">
      <w:pPr>
        <w:numPr>
          <w:ilvl w:val="0"/>
          <w:numId w:val="7"/>
        </w:numPr>
        <w:shd w:val="clear" w:color="auto" w:fill="FFFFFF"/>
        <w:spacing w:before="100" w:beforeAutospacing="1" w:after="100" w:afterAutospacing="1"/>
        <w:ind w:left="0"/>
        <w:rPr>
          <w:rFonts w:ascii="Arial" w:eastAsia="Times New Roman" w:hAnsi="Arial" w:cs="Arial"/>
          <w:color w:val="0B0C0C"/>
          <w:lang w:eastAsia="en-GB"/>
        </w:rPr>
      </w:pPr>
      <w:r w:rsidRPr="00681784">
        <w:rPr>
          <w:rFonts w:ascii="Arial" w:eastAsia="Times New Roman" w:hAnsi="Arial" w:cs="Arial"/>
          <w:color w:val="0B0C0C"/>
          <w:lang w:eastAsia="en-GB"/>
        </w:rPr>
        <w:t>sexual harassment and violence</w:t>
      </w:r>
    </w:p>
    <w:p w14:paraId="29151030" w14:textId="77777777" w:rsidR="003D0F3F" w:rsidRPr="00681784" w:rsidRDefault="003D0F3F" w:rsidP="003D0F3F">
      <w:pPr>
        <w:numPr>
          <w:ilvl w:val="0"/>
          <w:numId w:val="7"/>
        </w:numPr>
        <w:shd w:val="clear" w:color="auto" w:fill="FFFFFF"/>
        <w:spacing w:before="100" w:beforeAutospacing="1" w:after="100" w:afterAutospacing="1"/>
        <w:ind w:left="0"/>
        <w:rPr>
          <w:rFonts w:ascii="Arial" w:eastAsia="Times New Roman" w:hAnsi="Arial" w:cs="Arial"/>
          <w:color w:val="0B0C0C"/>
          <w:lang w:eastAsia="en-GB"/>
        </w:rPr>
      </w:pPr>
      <w:r w:rsidRPr="00681784">
        <w:rPr>
          <w:rFonts w:ascii="Arial" w:eastAsia="Times New Roman" w:hAnsi="Arial" w:cs="Arial"/>
          <w:color w:val="0B0C0C"/>
          <w:lang w:eastAsia="en-GB"/>
        </w:rPr>
        <w:t>emotional harm</w:t>
      </w:r>
    </w:p>
    <w:p w14:paraId="281AB7FD" w14:textId="77777777" w:rsidR="003D0F3F" w:rsidRPr="00681784" w:rsidRDefault="003D0F3F" w:rsidP="003D0F3F">
      <w:pPr>
        <w:numPr>
          <w:ilvl w:val="0"/>
          <w:numId w:val="7"/>
        </w:numPr>
        <w:shd w:val="clear" w:color="auto" w:fill="FFFFFF"/>
        <w:spacing w:before="100" w:beforeAutospacing="1" w:after="100" w:afterAutospacing="1"/>
        <w:ind w:left="0"/>
        <w:rPr>
          <w:rFonts w:ascii="Arial" w:eastAsia="Times New Roman" w:hAnsi="Arial" w:cs="Arial"/>
          <w:color w:val="0B0C0C"/>
          <w:lang w:eastAsia="en-GB"/>
        </w:rPr>
      </w:pPr>
      <w:r w:rsidRPr="00681784">
        <w:rPr>
          <w:rFonts w:ascii="Arial" w:eastAsia="Times New Roman" w:hAnsi="Arial" w:cs="Arial"/>
          <w:color w:val="0B0C0C"/>
          <w:lang w:eastAsia="en-GB"/>
        </w:rPr>
        <w:t>on and offline bullying</w:t>
      </w:r>
    </w:p>
    <w:p w14:paraId="24112161" w14:textId="77777777" w:rsidR="003D0F3F" w:rsidRPr="00681784" w:rsidRDefault="003D0F3F" w:rsidP="003D0F3F">
      <w:pPr>
        <w:numPr>
          <w:ilvl w:val="0"/>
          <w:numId w:val="7"/>
        </w:numPr>
        <w:shd w:val="clear" w:color="auto" w:fill="FFFFFF"/>
        <w:spacing w:before="100" w:beforeAutospacing="1" w:after="100" w:afterAutospacing="1"/>
        <w:ind w:left="0"/>
        <w:rPr>
          <w:rFonts w:ascii="Arial" w:eastAsia="Times New Roman" w:hAnsi="Arial" w:cs="Arial"/>
          <w:color w:val="0B0C0C"/>
          <w:lang w:eastAsia="en-GB"/>
        </w:rPr>
      </w:pPr>
      <w:r w:rsidRPr="00681784">
        <w:rPr>
          <w:rFonts w:ascii="Arial" w:eastAsia="Times New Roman" w:hAnsi="Arial" w:cs="Arial"/>
          <w:color w:val="0B0C0C"/>
          <w:lang w:eastAsia="en-GB"/>
        </w:rPr>
        <w:t>teenage relationship abuse</w:t>
      </w:r>
    </w:p>
    <w:p w14:paraId="403A501E" w14:textId="77777777" w:rsidR="003D0F3F" w:rsidRPr="00681784" w:rsidRDefault="003D0F3F" w:rsidP="003D0F3F">
      <w:pPr>
        <w:shd w:val="clear" w:color="auto" w:fill="FFFFFF"/>
        <w:spacing w:before="75" w:after="450"/>
        <w:rPr>
          <w:rFonts w:ascii="Arial" w:eastAsia="Times New Roman" w:hAnsi="Arial" w:cs="Arial"/>
          <w:color w:val="0B0C0C"/>
          <w:lang w:eastAsia="en-GB"/>
        </w:rPr>
      </w:pPr>
      <w:r w:rsidRPr="00681784">
        <w:rPr>
          <w:rFonts w:ascii="Arial" w:eastAsia="Times New Roman" w:hAnsi="Arial" w:cs="Arial"/>
          <w:color w:val="0B0C0C"/>
          <w:lang w:eastAsia="en-GB"/>
        </w:rPr>
        <w:t>It can even include grooming children for sexual and criminal exploitation.</w:t>
      </w:r>
    </w:p>
    <w:p w14:paraId="1152D462" w14:textId="645AB670" w:rsidR="006C7AF5" w:rsidRPr="00E467CA" w:rsidRDefault="006C7AF5" w:rsidP="006C7AF5">
      <w:pPr>
        <w:pStyle w:val="NormalWeb"/>
        <w:shd w:val="clear" w:color="auto" w:fill="FAFAFA"/>
        <w:rPr>
          <w:rFonts w:ascii="Arial" w:hAnsi="Arial" w:cs="Arial"/>
          <w:shd w:val="clear" w:color="auto" w:fill="FAFAFA"/>
        </w:rPr>
      </w:pPr>
      <w:r w:rsidRPr="00E467CA">
        <w:rPr>
          <w:rFonts w:ascii="Arial" w:hAnsi="Arial" w:cs="Arial"/>
          <w:b/>
          <w:bCs/>
        </w:rPr>
        <w:t>Bullying</w:t>
      </w:r>
      <w:r w:rsidR="00DF302F" w:rsidRPr="00E467CA">
        <w:rPr>
          <w:rFonts w:ascii="Arial" w:hAnsi="Arial" w:cs="Arial"/>
          <w:b/>
          <w:bCs/>
        </w:rPr>
        <w:t xml:space="preserve"> &amp; Cyberbullying</w:t>
      </w:r>
      <w:r w:rsidRPr="00E467CA">
        <w:rPr>
          <w:rFonts w:ascii="Arial" w:hAnsi="Arial" w:cs="Arial"/>
        </w:rPr>
        <w:t xml:space="preserve"> is behaviour that hurts someone else. It includes name calling, hitting, pushing, spreading rumours, threatening or undermining someone.</w:t>
      </w:r>
      <w:r w:rsidR="00DF302F" w:rsidRPr="00E467CA">
        <w:rPr>
          <w:rFonts w:ascii="Arial" w:hAnsi="Arial" w:cs="Arial"/>
        </w:rPr>
        <w:t xml:space="preserve">  </w:t>
      </w:r>
      <w:r w:rsidR="00DF302F" w:rsidRPr="00E467CA">
        <w:rPr>
          <w:rFonts w:ascii="Arial" w:hAnsi="Arial" w:cs="Arial"/>
          <w:shd w:val="clear" w:color="auto" w:fill="FAFAFA"/>
        </w:rPr>
        <w:t>Cyberbullying is bullying that takes place online. Unlike bullying in the real world, online bullying can follow the child wherever they go, via social networks, gaming and mobile phone.</w:t>
      </w:r>
    </w:p>
    <w:p w14:paraId="5659EE25" w14:textId="77777777" w:rsidR="00B6083E" w:rsidRPr="00E467CA" w:rsidRDefault="00B6083E" w:rsidP="00B6083E">
      <w:pPr>
        <w:numPr>
          <w:ilvl w:val="0"/>
          <w:numId w:val="8"/>
        </w:numPr>
        <w:shd w:val="clear" w:color="auto" w:fill="FAFAFA"/>
        <w:spacing w:before="100" w:beforeAutospacing="1" w:after="100" w:afterAutospacing="1"/>
        <w:rPr>
          <w:rFonts w:ascii="Arial" w:eastAsia="Times New Roman" w:hAnsi="Arial" w:cs="Arial"/>
          <w:lang w:eastAsia="en-GB"/>
        </w:rPr>
      </w:pPr>
      <w:r w:rsidRPr="00E467CA">
        <w:rPr>
          <w:rFonts w:ascii="Arial" w:eastAsia="Times New Roman" w:hAnsi="Arial" w:cs="Arial"/>
          <w:lang w:eastAsia="en-GB"/>
        </w:rPr>
        <w:t>belongings getting 'lost' or damaged</w:t>
      </w:r>
    </w:p>
    <w:p w14:paraId="5311EBFD"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physical injuries, such as unexplained bruises</w:t>
      </w:r>
    </w:p>
    <w:p w14:paraId="71972DFC"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being afraid to go to school, being mysteriously 'ill' each morning, or skipping school</w:t>
      </w:r>
    </w:p>
    <w:p w14:paraId="4FCC1E06"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not doing as well at school</w:t>
      </w:r>
    </w:p>
    <w:p w14:paraId="64A8A139"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asking for, or stealing, money (to give to whoever's bullying them)</w:t>
      </w:r>
    </w:p>
    <w:p w14:paraId="343DE7C4"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being nervous, losing confidence, or becoming distressed and withdrawn</w:t>
      </w:r>
    </w:p>
    <w:p w14:paraId="45F11ECC" w14:textId="77777777" w:rsidR="00B6083E" w:rsidRPr="00E467CA" w:rsidRDefault="00B6083E" w:rsidP="00B6083E">
      <w:pPr>
        <w:numPr>
          <w:ilvl w:val="0"/>
          <w:numId w:val="8"/>
        </w:numPr>
        <w:shd w:val="clear" w:color="auto" w:fill="FAFAFA"/>
        <w:spacing w:before="150" w:after="100" w:afterAutospacing="1"/>
        <w:rPr>
          <w:rFonts w:ascii="Arial" w:eastAsia="Times New Roman" w:hAnsi="Arial" w:cs="Arial"/>
          <w:lang w:eastAsia="en-GB"/>
        </w:rPr>
      </w:pPr>
      <w:r w:rsidRPr="00E467CA">
        <w:rPr>
          <w:rFonts w:ascii="Arial" w:eastAsia="Times New Roman" w:hAnsi="Arial" w:cs="Arial"/>
          <w:lang w:eastAsia="en-GB"/>
        </w:rPr>
        <w:t>problems with eating or sleeping</w:t>
      </w:r>
    </w:p>
    <w:p w14:paraId="0715D9C8" w14:textId="6A7223C2" w:rsidR="00DF302F" w:rsidRPr="000532A5" w:rsidRDefault="00B6083E" w:rsidP="009A45B2">
      <w:pPr>
        <w:numPr>
          <w:ilvl w:val="0"/>
          <w:numId w:val="8"/>
        </w:numPr>
        <w:shd w:val="clear" w:color="auto" w:fill="FAFAFA"/>
        <w:spacing w:before="150" w:after="100" w:afterAutospacing="1"/>
        <w:rPr>
          <w:rFonts w:ascii="Arial" w:hAnsi="Arial" w:cs="Arial"/>
          <w:color w:val="525455"/>
        </w:rPr>
      </w:pPr>
      <w:r w:rsidRPr="000532A5">
        <w:rPr>
          <w:rFonts w:ascii="Arial" w:eastAsia="Times New Roman" w:hAnsi="Arial" w:cs="Arial"/>
          <w:lang w:eastAsia="en-GB"/>
        </w:rPr>
        <w:t>bullying others.</w:t>
      </w:r>
    </w:p>
    <w:p w14:paraId="31AA7EFB" w14:textId="77777777" w:rsidR="006C7AF5" w:rsidRPr="002B1880" w:rsidRDefault="006C7AF5" w:rsidP="006C7AF5">
      <w:pPr>
        <w:pStyle w:val="NormalWeb"/>
        <w:shd w:val="clear" w:color="auto" w:fill="FAFAFA"/>
        <w:rPr>
          <w:rFonts w:ascii="Arial" w:hAnsi="Arial" w:cs="Arial"/>
        </w:rPr>
      </w:pPr>
      <w:r w:rsidRPr="002B1880">
        <w:rPr>
          <w:rFonts w:ascii="Arial" w:hAnsi="Arial" w:cs="Arial"/>
        </w:rPr>
        <w:t>It can happen anywhere – at school, at home or online. It's usually repeated over a long period of time and can hurt a child both physically and emotionally.</w:t>
      </w:r>
    </w:p>
    <w:p w14:paraId="4F69849A" w14:textId="77777777" w:rsidR="000532A5" w:rsidRDefault="000532A5" w:rsidP="00E21F8A">
      <w:pPr>
        <w:rPr>
          <w:rFonts w:ascii="Arial" w:hAnsi="Arial" w:cs="Arial"/>
          <w:b/>
          <w:bCs/>
        </w:rPr>
      </w:pPr>
    </w:p>
    <w:p w14:paraId="0C50440D" w14:textId="77777777" w:rsidR="000532A5" w:rsidRDefault="000532A5" w:rsidP="00E21F8A">
      <w:pPr>
        <w:rPr>
          <w:rFonts w:ascii="Arial" w:hAnsi="Arial" w:cs="Arial"/>
          <w:b/>
          <w:bCs/>
        </w:rPr>
      </w:pPr>
    </w:p>
    <w:p w14:paraId="4FB5B232" w14:textId="77777777" w:rsidR="002E591A" w:rsidRDefault="002E591A" w:rsidP="00E21F8A">
      <w:pPr>
        <w:rPr>
          <w:rFonts w:ascii="Arial" w:hAnsi="Arial" w:cs="Arial"/>
          <w:b/>
          <w:bCs/>
        </w:rPr>
      </w:pPr>
    </w:p>
    <w:p w14:paraId="0070DC92" w14:textId="77777777" w:rsidR="002E591A" w:rsidRDefault="002E591A" w:rsidP="00E21F8A">
      <w:pPr>
        <w:rPr>
          <w:rFonts w:ascii="Arial" w:hAnsi="Arial" w:cs="Arial"/>
          <w:b/>
          <w:bCs/>
        </w:rPr>
      </w:pPr>
    </w:p>
    <w:p w14:paraId="68970F47" w14:textId="77777777" w:rsidR="002E591A" w:rsidRDefault="002E591A" w:rsidP="00E21F8A">
      <w:pPr>
        <w:rPr>
          <w:rFonts w:ascii="Arial" w:hAnsi="Arial" w:cs="Arial"/>
          <w:b/>
          <w:bCs/>
        </w:rPr>
      </w:pPr>
    </w:p>
    <w:p w14:paraId="3FA333D2" w14:textId="04CA8683" w:rsidR="00E21F8A" w:rsidRDefault="00E21F8A" w:rsidP="00E21F8A">
      <w:pPr>
        <w:rPr>
          <w:rFonts w:ascii="Arial" w:hAnsi="Arial" w:cs="Arial"/>
          <w:b/>
          <w:bCs/>
        </w:rPr>
      </w:pPr>
      <w:r w:rsidRPr="000B491C">
        <w:rPr>
          <w:rFonts w:ascii="Arial" w:hAnsi="Arial" w:cs="Arial"/>
          <w:b/>
          <w:bCs/>
        </w:rPr>
        <w:lastRenderedPageBreak/>
        <w:t>Suitable person</w:t>
      </w:r>
      <w:r w:rsidR="007D38A7" w:rsidRPr="000B491C">
        <w:rPr>
          <w:rFonts w:ascii="Arial" w:hAnsi="Arial" w:cs="Arial"/>
          <w:b/>
          <w:bCs/>
        </w:rPr>
        <w:t>s</w:t>
      </w:r>
    </w:p>
    <w:p w14:paraId="7DC025F4" w14:textId="77777777" w:rsidR="000B491C" w:rsidRPr="000B491C" w:rsidRDefault="000B491C" w:rsidP="00E21F8A">
      <w:pPr>
        <w:rPr>
          <w:rFonts w:ascii="Arial" w:hAnsi="Arial" w:cs="Arial"/>
          <w:b/>
          <w:bCs/>
        </w:rPr>
      </w:pPr>
    </w:p>
    <w:p w14:paraId="7307DE38" w14:textId="52C91312" w:rsidR="00E21F8A" w:rsidRPr="00681784" w:rsidRDefault="00E21F8A" w:rsidP="00E21F8A">
      <w:pPr>
        <w:rPr>
          <w:rFonts w:ascii="Arial" w:hAnsi="Arial" w:cs="Arial"/>
        </w:rPr>
      </w:pPr>
      <w:r w:rsidRPr="00681784">
        <w:rPr>
          <w:rFonts w:ascii="Arial" w:hAnsi="Arial" w:cs="Arial"/>
        </w:rPr>
        <w:t>I have an enhanced Disclosure and Barring Service check and any person residing at my address over the age of 16 also has an enhanced DBS check.</w:t>
      </w:r>
      <w:r w:rsidR="00E604EC" w:rsidRPr="00681784">
        <w:rPr>
          <w:rFonts w:ascii="Arial" w:hAnsi="Arial" w:cs="Arial"/>
        </w:rPr>
        <w:t xml:space="preserve">  Any person</w:t>
      </w:r>
      <w:r w:rsidR="002B1880">
        <w:rPr>
          <w:rFonts w:ascii="Arial" w:hAnsi="Arial" w:cs="Arial"/>
        </w:rPr>
        <w:t xml:space="preserve">s </w:t>
      </w:r>
      <w:r w:rsidR="00E604EC" w:rsidRPr="00681784">
        <w:rPr>
          <w:rFonts w:ascii="Arial" w:hAnsi="Arial" w:cs="Arial"/>
        </w:rPr>
        <w:t>working with me or working at my property on a regular basis will also have an enha</w:t>
      </w:r>
      <w:r w:rsidR="00EA21DA">
        <w:rPr>
          <w:rFonts w:ascii="Arial" w:hAnsi="Arial" w:cs="Arial"/>
        </w:rPr>
        <w:t>n</w:t>
      </w:r>
      <w:r w:rsidR="00E604EC" w:rsidRPr="00681784">
        <w:rPr>
          <w:rFonts w:ascii="Arial" w:hAnsi="Arial" w:cs="Arial"/>
        </w:rPr>
        <w:t>ced DBS check.</w:t>
      </w:r>
    </w:p>
    <w:p w14:paraId="129FE980" w14:textId="77777777" w:rsidR="00E21F8A" w:rsidRPr="00681784" w:rsidRDefault="00E21F8A" w:rsidP="00E21F8A">
      <w:pPr>
        <w:rPr>
          <w:rFonts w:ascii="Arial" w:hAnsi="Arial" w:cs="Arial"/>
        </w:rPr>
      </w:pPr>
    </w:p>
    <w:p w14:paraId="0FE50FDF" w14:textId="1ED1F14F" w:rsidR="00E21F8A" w:rsidRPr="00681784" w:rsidRDefault="00E21F8A" w:rsidP="00E21F8A">
      <w:pPr>
        <w:rPr>
          <w:rFonts w:ascii="Arial" w:hAnsi="Arial" w:cs="Arial"/>
        </w:rPr>
      </w:pPr>
      <w:r w:rsidRPr="00681784">
        <w:rPr>
          <w:rFonts w:ascii="Arial" w:hAnsi="Arial" w:cs="Arial"/>
        </w:rPr>
        <w:t xml:space="preserve">I will undertake safeguarding training as required by the EYFS framework document, having taken advice from </w:t>
      </w:r>
      <w:r w:rsidR="00183B44">
        <w:rPr>
          <w:rFonts w:ascii="Arial" w:hAnsi="Arial" w:cs="Arial"/>
        </w:rPr>
        <w:t xml:space="preserve">either </w:t>
      </w:r>
      <w:r w:rsidRPr="00681784">
        <w:rPr>
          <w:rFonts w:ascii="Arial" w:hAnsi="Arial" w:cs="Arial"/>
        </w:rPr>
        <w:t>the LSC</w:t>
      </w:r>
      <w:r w:rsidR="0081203C">
        <w:rPr>
          <w:rFonts w:ascii="Arial" w:hAnsi="Arial" w:cs="Arial"/>
        </w:rPr>
        <w:t>P</w:t>
      </w:r>
      <w:r w:rsidRPr="00681784">
        <w:rPr>
          <w:rFonts w:ascii="Arial" w:hAnsi="Arial" w:cs="Arial"/>
        </w:rPr>
        <w:t>/Local Authority/my agency</w:t>
      </w:r>
      <w:r w:rsidR="00CD7002" w:rsidRPr="00681784">
        <w:rPr>
          <w:rFonts w:ascii="Arial" w:hAnsi="Arial" w:cs="Arial"/>
        </w:rPr>
        <w:t xml:space="preserve">, </w:t>
      </w:r>
      <w:r w:rsidRPr="00681784">
        <w:rPr>
          <w:rFonts w:ascii="Arial" w:hAnsi="Arial" w:cs="Arial"/>
        </w:rPr>
        <w:t>on appropriate training courses (to include Prevent Duty</w:t>
      </w:r>
      <w:r w:rsidR="00C91760" w:rsidRPr="00681784">
        <w:rPr>
          <w:rFonts w:ascii="Arial" w:hAnsi="Arial" w:cs="Arial"/>
        </w:rPr>
        <w:t>, FGM</w:t>
      </w:r>
      <w:r w:rsidRPr="00681784">
        <w:rPr>
          <w:rFonts w:ascii="Arial" w:hAnsi="Arial" w:cs="Arial"/>
        </w:rPr>
        <w:t>).  I also keep up to date with changes by reading relevant publications and statutory updates.</w:t>
      </w:r>
    </w:p>
    <w:p w14:paraId="1BCDA181" w14:textId="77777777" w:rsidR="00E21F8A" w:rsidRPr="00681784" w:rsidRDefault="00E21F8A" w:rsidP="00E21F8A">
      <w:pPr>
        <w:rPr>
          <w:rFonts w:ascii="Arial" w:hAnsi="Arial" w:cs="Arial"/>
        </w:rPr>
      </w:pPr>
    </w:p>
    <w:p w14:paraId="619E857F" w14:textId="499EE3E9" w:rsidR="00E21F8A" w:rsidRPr="00681784" w:rsidRDefault="00E21F8A" w:rsidP="00E21F8A">
      <w:pPr>
        <w:rPr>
          <w:rFonts w:ascii="Arial" w:hAnsi="Arial" w:cs="Arial"/>
        </w:rPr>
      </w:pPr>
      <w:r w:rsidRPr="00681784">
        <w:rPr>
          <w:rFonts w:ascii="Arial" w:hAnsi="Arial" w:cs="Arial"/>
        </w:rPr>
        <w:t>I will not allow people whose suitability has not been checked to have unsupervised contact with children who are being cared for by me.</w:t>
      </w:r>
    </w:p>
    <w:p w14:paraId="6F9A4200" w14:textId="0BE2EA79" w:rsidR="00E44063" w:rsidRPr="00681784" w:rsidRDefault="00E44063" w:rsidP="00E21F8A">
      <w:pPr>
        <w:rPr>
          <w:rFonts w:ascii="Arial" w:hAnsi="Arial" w:cs="Arial"/>
        </w:rPr>
      </w:pPr>
    </w:p>
    <w:p w14:paraId="1B49C9CC" w14:textId="41F29B82" w:rsidR="00E44063" w:rsidRPr="00681784" w:rsidRDefault="00E44063" w:rsidP="00E21F8A">
      <w:pPr>
        <w:rPr>
          <w:rFonts w:ascii="Arial" w:hAnsi="Arial" w:cs="Arial"/>
        </w:rPr>
      </w:pPr>
      <w:r w:rsidRPr="00681784">
        <w:rPr>
          <w:rFonts w:ascii="Arial" w:hAnsi="Arial" w:cs="Arial"/>
        </w:rPr>
        <w:t xml:space="preserve">Any person who works with me as an assistant or co-minder will have full suitability check carried out on them by my </w:t>
      </w:r>
      <w:r w:rsidR="009A4C65" w:rsidRPr="009A4C65">
        <w:rPr>
          <w:rFonts w:ascii="Arial" w:hAnsi="Arial" w:cs="Arial"/>
        </w:rPr>
        <w:t>regulator</w:t>
      </w:r>
      <w:r w:rsidRPr="009A4C65">
        <w:rPr>
          <w:rFonts w:ascii="Arial" w:hAnsi="Arial" w:cs="Arial"/>
        </w:rPr>
        <w:t xml:space="preserve"> </w:t>
      </w:r>
      <w:r w:rsidRPr="00681784">
        <w:rPr>
          <w:rFonts w:ascii="Arial" w:hAnsi="Arial" w:cs="Arial"/>
        </w:rPr>
        <w:t>and a letter of suitability obtained confirming they are a suitable person to work with children.</w:t>
      </w:r>
    </w:p>
    <w:p w14:paraId="22F3A51A" w14:textId="781196E1" w:rsidR="00B2225D" w:rsidRPr="00681784" w:rsidRDefault="00B2225D" w:rsidP="00E21F8A">
      <w:pPr>
        <w:rPr>
          <w:rFonts w:ascii="Arial" w:hAnsi="Arial" w:cs="Arial"/>
        </w:rPr>
      </w:pPr>
    </w:p>
    <w:p w14:paraId="55D63E08" w14:textId="1E91CCDB" w:rsidR="00B2225D" w:rsidRPr="00681784" w:rsidRDefault="00763825" w:rsidP="00E21F8A">
      <w:pPr>
        <w:rPr>
          <w:rFonts w:ascii="Arial" w:hAnsi="Arial" w:cs="Arial"/>
          <w:b/>
          <w:bCs/>
        </w:rPr>
      </w:pPr>
      <w:r w:rsidRPr="00681784">
        <w:rPr>
          <w:rFonts w:ascii="Arial" w:hAnsi="Arial" w:cs="Arial"/>
          <w:b/>
          <w:bCs/>
        </w:rPr>
        <w:t xml:space="preserve">Mobile phones, </w:t>
      </w:r>
      <w:r w:rsidR="00422F21" w:rsidRPr="00681784">
        <w:rPr>
          <w:rFonts w:ascii="Arial" w:hAnsi="Arial" w:cs="Arial"/>
          <w:b/>
          <w:bCs/>
        </w:rPr>
        <w:t>Cameras, ICT</w:t>
      </w:r>
      <w:r w:rsidR="0078488D" w:rsidRPr="00681784">
        <w:rPr>
          <w:rFonts w:ascii="Arial" w:hAnsi="Arial" w:cs="Arial"/>
          <w:b/>
          <w:bCs/>
        </w:rPr>
        <w:t>, Social Networking</w:t>
      </w:r>
    </w:p>
    <w:p w14:paraId="26A5D44F" w14:textId="42CE9D29" w:rsidR="0078488D" w:rsidRPr="00681784" w:rsidRDefault="0078488D" w:rsidP="00E21F8A">
      <w:pPr>
        <w:rPr>
          <w:rFonts w:ascii="Arial" w:hAnsi="Arial" w:cs="Arial"/>
          <w:b/>
          <w:bCs/>
        </w:rPr>
      </w:pPr>
    </w:p>
    <w:p w14:paraId="19744EC7" w14:textId="140EAC15" w:rsidR="00E21F8A" w:rsidRPr="00681784" w:rsidRDefault="00E21F8A" w:rsidP="00E21F8A">
      <w:pPr>
        <w:rPr>
          <w:rFonts w:ascii="Arial" w:hAnsi="Arial" w:cs="Arial"/>
        </w:rPr>
      </w:pPr>
      <w:r w:rsidRPr="00681784">
        <w:rPr>
          <w:rFonts w:ascii="Arial" w:hAnsi="Arial" w:cs="Arial"/>
        </w:rPr>
        <w:t xml:space="preserve">I will only take photos of children in my care if I have agreement from the parent / carer, and they will only be used for the purpose stated in the signed </w:t>
      </w:r>
      <w:r w:rsidR="00422F21" w:rsidRPr="00681784">
        <w:rPr>
          <w:rFonts w:ascii="Arial" w:hAnsi="Arial" w:cs="Arial"/>
        </w:rPr>
        <w:t>document.</w:t>
      </w:r>
      <w:r w:rsidRPr="00681784">
        <w:rPr>
          <w:rFonts w:ascii="Arial" w:hAnsi="Arial" w:cs="Arial"/>
        </w:rPr>
        <w:t xml:space="preserve"> Photos may be taken by camera or by mobile phone. </w:t>
      </w:r>
    </w:p>
    <w:p w14:paraId="7ABE8674" w14:textId="77777777" w:rsidR="00E21F8A" w:rsidRPr="00681784" w:rsidRDefault="00E21F8A" w:rsidP="00E21F8A">
      <w:pPr>
        <w:rPr>
          <w:rFonts w:ascii="Arial" w:hAnsi="Arial" w:cs="Arial"/>
        </w:rPr>
      </w:pPr>
    </w:p>
    <w:p w14:paraId="1DFEE284" w14:textId="653F30D9" w:rsidR="00E21F8A" w:rsidRPr="00681784" w:rsidRDefault="00E21F8A" w:rsidP="00E21F8A">
      <w:pPr>
        <w:rPr>
          <w:rFonts w:ascii="Arial" w:hAnsi="Arial" w:cs="Arial"/>
        </w:rPr>
      </w:pPr>
      <w:r w:rsidRPr="00681784">
        <w:rPr>
          <w:rFonts w:ascii="Arial" w:hAnsi="Arial" w:cs="Arial"/>
        </w:rPr>
        <w:t>I may from time to time use video equipment to film the children and again this will only be done if I have a signed agreement from the parent/carer.</w:t>
      </w:r>
    </w:p>
    <w:p w14:paraId="4441DAA9" w14:textId="0C62C568" w:rsidR="0059091E" w:rsidRPr="00681784" w:rsidRDefault="0059091E" w:rsidP="00E21F8A">
      <w:pPr>
        <w:rPr>
          <w:rFonts w:ascii="Arial" w:hAnsi="Arial" w:cs="Arial"/>
        </w:rPr>
      </w:pPr>
    </w:p>
    <w:p w14:paraId="443BD829" w14:textId="3C342926" w:rsidR="0059091E" w:rsidRPr="00681784" w:rsidRDefault="0059091E" w:rsidP="00E21F8A">
      <w:pPr>
        <w:rPr>
          <w:rFonts w:ascii="Arial" w:hAnsi="Arial" w:cs="Arial"/>
        </w:rPr>
      </w:pPr>
      <w:r w:rsidRPr="00681784">
        <w:rPr>
          <w:rFonts w:ascii="Arial" w:hAnsi="Arial" w:cs="Arial"/>
        </w:rPr>
        <w:t xml:space="preserve">All devices used </w:t>
      </w:r>
      <w:r w:rsidR="008626E8" w:rsidRPr="00681784">
        <w:rPr>
          <w:rFonts w:ascii="Arial" w:hAnsi="Arial" w:cs="Arial"/>
        </w:rPr>
        <w:t xml:space="preserve">for taking photos or storing of personal information will be password protected and </w:t>
      </w:r>
      <w:r w:rsidR="005F7E0E" w:rsidRPr="00681784">
        <w:rPr>
          <w:rFonts w:ascii="Arial" w:hAnsi="Arial" w:cs="Arial"/>
        </w:rPr>
        <w:t>secure</w:t>
      </w:r>
    </w:p>
    <w:p w14:paraId="381B736B" w14:textId="77777777" w:rsidR="003C018B" w:rsidRPr="00681784" w:rsidRDefault="003C018B" w:rsidP="00E21F8A">
      <w:pPr>
        <w:rPr>
          <w:rFonts w:ascii="Arial" w:hAnsi="Arial" w:cs="Arial"/>
        </w:rPr>
      </w:pPr>
    </w:p>
    <w:p w14:paraId="7BC4DB8A" w14:textId="171CC928" w:rsidR="005F7E0E" w:rsidRPr="00681784" w:rsidRDefault="005F7E0E" w:rsidP="00E21F8A">
      <w:pPr>
        <w:rPr>
          <w:rFonts w:ascii="Arial" w:hAnsi="Arial" w:cs="Arial"/>
        </w:rPr>
      </w:pPr>
      <w:r w:rsidRPr="00681784">
        <w:rPr>
          <w:rFonts w:ascii="Arial" w:hAnsi="Arial" w:cs="Arial"/>
        </w:rPr>
        <w:t xml:space="preserve">I will only post </w:t>
      </w:r>
      <w:r w:rsidR="005D248D" w:rsidRPr="00681784">
        <w:rPr>
          <w:rFonts w:ascii="Arial" w:hAnsi="Arial" w:cs="Arial"/>
        </w:rPr>
        <w:t>information on social medi</w:t>
      </w:r>
      <w:r w:rsidR="008C2B56" w:rsidRPr="00681784">
        <w:rPr>
          <w:rFonts w:ascii="Arial" w:hAnsi="Arial" w:cs="Arial"/>
        </w:rPr>
        <w:t xml:space="preserve">a if I have a written </w:t>
      </w:r>
      <w:r w:rsidR="00C34F14" w:rsidRPr="00681784">
        <w:rPr>
          <w:rFonts w:ascii="Arial" w:hAnsi="Arial" w:cs="Arial"/>
        </w:rPr>
        <w:t>permission to do so from the parents</w:t>
      </w:r>
      <w:r w:rsidR="003C3D61" w:rsidRPr="00681784">
        <w:rPr>
          <w:rFonts w:ascii="Arial" w:hAnsi="Arial" w:cs="Arial"/>
        </w:rPr>
        <w:t xml:space="preserve">/carers.   I will not post anything that </w:t>
      </w:r>
      <w:r w:rsidR="00CB454B" w:rsidRPr="00681784">
        <w:rPr>
          <w:rFonts w:ascii="Arial" w:hAnsi="Arial" w:cs="Arial"/>
        </w:rPr>
        <w:t>c</w:t>
      </w:r>
      <w:r w:rsidR="00902334">
        <w:rPr>
          <w:rFonts w:ascii="Arial" w:hAnsi="Arial" w:cs="Arial"/>
        </w:rPr>
        <w:t>o</w:t>
      </w:r>
      <w:r w:rsidR="00CB454B" w:rsidRPr="00681784">
        <w:rPr>
          <w:rFonts w:ascii="Arial" w:hAnsi="Arial" w:cs="Arial"/>
        </w:rPr>
        <w:t>uld cause offe</w:t>
      </w:r>
      <w:r w:rsidR="00902334">
        <w:rPr>
          <w:rFonts w:ascii="Arial" w:hAnsi="Arial" w:cs="Arial"/>
        </w:rPr>
        <w:t>nce</w:t>
      </w:r>
      <w:r w:rsidR="00CB454B" w:rsidRPr="00681784">
        <w:rPr>
          <w:rFonts w:ascii="Arial" w:hAnsi="Arial" w:cs="Arial"/>
        </w:rPr>
        <w:t xml:space="preserve"> to any child or their </w:t>
      </w:r>
      <w:r w:rsidR="003C018B" w:rsidRPr="00681784">
        <w:rPr>
          <w:rFonts w:ascii="Arial" w:hAnsi="Arial" w:cs="Arial"/>
        </w:rPr>
        <w:t>family.</w:t>
      </w:r>
    </w:p>
    <w:p w14:paraId="21D9BF4B" w14:textId="398C6F4C" w:rsidR="00D61114" w:rsidRPr="00681784" w:rsidRDefault="00D61114" w:rsidP="00E21F8A">
      <w:pPr>
        <w:rPr>
          <w:rFonts w:ascii="Arial" w:hAnsi="Arial" w:cs="Arial"/>
        </w:rPr>
      </w:pPr>
    </w:p>
    <w:p w14:paraId="5B968249" w14:textId="05AE9A49" w:rsidR="00D61114" w:rsidRPr="00681784" w:rsidRDefault="00EC3B51" w:rsidP="00E21F8A">
      <w:pPr>
        <w:rPr>
          <w:rFonts w:ascii="Arial" w:hAnsi="Arial" w:cs="Arial"/>
        </w:rPr>
      </w:pPr>
      <w:r w:rsidRPr="00681784">
        <w:rPr>
          <w:rFonts w:ascii="Arial" w:hAnsi="Arial" w:cs="Arial"/>
        </w:rPr>
        <w:t xml:space="preserve">No persons who visit my </w:t>
      </w:r>
      <w:r w:rsidR="002E591A">
        <w:rPr>
          <w:rFonts w:ascii="Arial" w:hAnsi="Arial" w:cs="Arial"/>
        </w:rPr>
        <w:t>setting</w:t>
      </w:r>
      <w:r w:rsidRPr="00681784">
        <w:rPr>
          <w:rFonts w:ascii="Arial" w:hAnsi="Arial" w:cs="Arial"/>
        </w:rPr>
        <w:t xml:space="preserve"> will be left alone with the children and no </w:t>
      </w:r>
      <w:r w:rsidR="0084475F" w:rsidRPr="00681784">
        <w:rPr>
          <w:rFonts w:ascii="Arial" w:hAnsi="Arial" w:cs="Arial"/>
        </w:rPr>
        <w:t>p</w:t>
      </w:r>
      <w:r w:rsidRPr="00681784">
        <w:rPr>
          <w:rFonts w:ascii="Arial" w:hAnsi="Arial" w:cs="Arial"/>
        </w:rPr>
        <w:t xml:space="preserve">ersons will be allowed to </w:t>
      </w:r>
      <w:r w:rsidR="00E31B0E">
        <w:rPr>
          <w:rFonts w:ascii="Arial" w:hAnsi="Arial" w:cs="Arial"/>
        </w:rPr>
        <w:t xml:space="preserve">take </w:t>
      </w:r>
      <w:r w:rsidR="0084475F" w:rsidRPr="00681784">
        <w:rPr>
          <w:rFonts w:ascii="Arial" w:hAnsi="Arial" w:cs="Arial"/>
        </w:rPr>
        <w:t xml:space="preserve">photographs of the children in my care unless I have prior written permission for them to do so. </w:t>
      </w:r>
    </w:p>
    <w:p w14:paraId="7BC4BA37" w14:textId="4528D341" w:rsidR="00D109BD" w:rsidRPr="00681784" w:rsidRDefault="00D109BD" w:rsidP="00E21F8A">
      <w:pPr>
        <w:rPr>
          <w:rFonts w:ascii="Arial" w:hAnsi="Arial" w:cs="Arial"/>
        </w:rPr>
      </w:pPr>
    </w:p>
    <w:p w14:paraId="4A3D4772" w14:textId="77777777" w:rsidR="00D109BD" w:rsidRPr="00681784" w:rsidRDefault="00D109BD" w:rsidP="00E21F8A">
      <w:pPr>
        <w:rPr>
          <w:rFonts w:ascii="Arial" w:hAnsi="Arial" w:cs="Arial"/>
        </w:rPr>
      </w:pPr>
    </w:p>
    <w:p w14:paraId="12C42FFC" w14:textId="77777777" w:rsidR="00863DAD" w:rsidRPr="00681784" w:rsidRDefault="00863DAD" w:rsidP="00E21F8A">
      <w:pPr>
        <w:rPr>
          <w:rFonts w:ascii="Arial" w:hAnsi="Arial" w:cs="Arial"/>
        </w:rPr>
      </w:pPr>
    </w:p>
    <w:p w14:paraId="56449A99" w14:textId="0B71818F" w:rsidR="00E21F8A" w:rsidRPr="00681784" w:rsidRDefault="00E21F8A" w:rsidP="00E21F8A">
      <w:pPr>
        <w:rPr>
          <w:rFonts w:ascii="Arial" w:hAnsi="Arial" w:cs="Arial"/>
          <w:b/>
          <w:bCs/>
        </w:rPr>
      </w:pPr>
      <w:r w:rsidRPr="00681784">
        <w:rPr>
          <w:rFonts w:ascii="Arial" w:hAnsi="Arial" w:cs="Arial"/>
          <w:b/>
          <w:bCs/>
        </w:rPr>
        <w:t>If I become concerned about a child’s welfare</w:t>
      </w:r>
      <w:r w:rsidR="00863DAD" w:rsidRPr="00681784">
        <w:rPr>
          <w:rFonts w:ascii="Arial" w:hAnsi="Arial" w:cs="Arial"/>
          <w:b/>
          <w:bCs/>
        </w:rPr>
        <w:t>:</w:t>
      </w:r>
    </w:p>
    <w:p w14:paraId="7B17E792" w14:textId="77777777" w:rsidR="00E21F8A" w:rsidRPr="00681784" w:rsidRDefault="00E21F8A" w:rsidP="00E21F8A">
      <w:pPr>
        <w:rPr>
          <w:rFonts w:ascii="Arial" w:hAnsi="Arial" w:cs="Arial"/>
        </w:rPr>
      </w:pPr>
    </w:p>
    <w:p w14:paraId="20EBC5B6" w14:textId="5F1BC725" w:rsidR="00E21F8A" w:rsidRPr="00681784" w:rsidRDefault="00E21F8A" w:rsidP="00E21F8A">
      <w:pPr>
        <w:rPr>
          <w:rFonts w:ascii="Arial" w:hAnsi="Arial" w:cs="Arial"/>
        </w:rPr>
      </w:pPr>
      <w:r w:rsidRPr="00681784">
        <w:rPr>
          <w:rFonts w:ascii="Arial" w:hAnsi="Arial" w:cs="Arial"/>
        </w:rPr>
        <w:t xml:space="preserve">I may get concerned about a child’s safety and welfare if the following occurs </w:t>
      </w:r>
      <w:r w:rsidRPr="00681784">
        <w:rPr>
          <w:rFonts w:ascii="Arial" w:hAnsi="Arial" w:cs="Arial"/>
        </w:rPr>
        <w:br/>
        <w:t>(not an exhaustive list)</w:t>
      </w:r>
    </w:p>
    <w:p w14:paraId="100CA0B3" w14:textId="44B712AF" w:rsidR="00E21F8A" w:rsidRPr="008A21D9" w:rsidRDefault="00421D90" w:rsidP="008A21D9">
      <w:pPr>
        <w:pStyle w:val="ListParagraph"/>
        <w:numPr>
          <w:ilvl w:val="0"/>
          <w:numId w:val="13"/>
        </w:numPr>
        <w:rPr>
          <w:rFonts w:ascii="Arial" w:hAnsi="Arial" w:cs="Arial"/>
        </w:rPr>
      </w:pPr>
      <w:r>
        <w:rPr>
          <w:rFonts w:ascii="Arial" w:hAnsi="Arial" w:cs="Arial"/>
        </w:rPr>
        <w:t>S</w:t>
      </w:r>
      <w:r w:rsidR="00E21F8A" w:rsidRPr="008A21D9">
        <w:rPr>
          <w:rFonts w:ascii="Arial" w:hAnsi="Arial" w:cs="Arial"/>
        </w:rPr>
        <w:t>ignificant changes in children’s behaviour;</w:t>
      </w:r>
    </w:p>
    <w:p w14:paraId="4F7DB4BD" w14:textId="505E2F36" w:rsidR="00E21F8A" w:rsidRPr="008A21D9" w:rsidRDefault="00421D90" w:rsidP="008A21D9">
      <w:pPr>
        <w:pStyle w:val="ListParagraph"/>
        <w:numPr>
          <w:ilvl w:val="0"/>
          <w:numId w:val="13"/>
        </w:numPr>
        <w:rPr>
          <w:rFonts w:ascii="Arial" w:hAnsi="Arial" w:cs="Arial"/>
        </w:rPr>
      </w:pPr>
      <w:r>
        <w:rPr>
          <w:rFonts w:ascii="Arial" w:hAnsi="Arial" w:cs="Arial"/>
        </w:rPr>
        <w:t>D</w:t>
      </w:r>
      <w:r w:rsidR="00E21F8A" w:rsidRPr="008A21D9">
        <w:rPr>
          <w:rFonts w:ascii="Arial" w:hAnsi="Arial" w:cs="Arial"/>
        </w:rPr>
        <w:t>eterioration in their general well-being;</w:t>
      </w:r>
    </w:p>
    <w:p w14:paraId="248B9BF7" w14:textId="435EF492" w:rsidR="00E21F8A" w:rsidRPr="008A21D9" w:rsidRDefault="00421D90" w:rsidP="008A21D9">
      <w:pPr>
        <w:pStyle w:val="ListParagraph"/>
        <w:numPr>
          <w:ilvl w:val="0"/>
          <w:numId w:val="13"/>
        </w:numPr>
        <w:rPr>
          <w:rFonts w:ascii="Arial" w:hAnsi="Arial" w:cs="Arial"/>
        </w:rPr>
      </w:pPr>
      <w:r>
        <w:rPr>
          <w:rFonts w:ascii="Arial" w:hAnsi="Arial" w:cs="Arial"/>
        </w:rPr>
        <w:t>U</w:t>
      </w:r>
      <w:r w:rsidR="00E21F8A" w:rsidRPr="008A21D9">
        <w:rPr>
          <w:rFonts w:ascii="Arial" w:hAnsi="Arial" w:cs="Arial"/>
        </w:rPr>
        <w:t>nexplained bruising, marks or signs of possible abuse;</w:t>
      </w:r>
    </w:p>
    <w:p w14:paraId="1AEB1C63" w14:textId="287BC209" w:rsidR="00E21F8A" w:rsidRPr="008A21D9" w:rsidRDefault="00421D90" w:rsidP="008A21D9">
      <w:pPr>
        <w:pStyle w:val="ListParagraph"/>
        <w:numPr>
          <w:ilvl w:val="0"/>
          <w:numId w:val="13"/>
        </w:numPr>
        <w:rPr>
          <w:rFonts w:ascii="Arial" w:hAnsi="Arial" w:cs="Arial"/>
        </w:rPr>
      </w:pPr>
      <w:r>
        <w:rPr>
          <w:rFonts w:ascii="Arial" w:hAnsi="Arial" w:cs="Arial"/>
        </w:rPr>
        <w:t>N</w:t>
      </w:r>
      <w:r w:rsidR="00E21F8A" w:rsidRPr="008A21D9">
        <w:rPr>
          <w:rFonts w:ascii="Arial" w:hAnsi="Arial" w:cs="Arial"/>
        </w:rPr>
        <w:t>eglect;</w:t>
      </w:r>
    </w:p>
    <w:p w14:paraId="48ACCAA5" w14:textId="6D11C0CB" w:rsidR="00E21F8A" w:rsidRPr="008A21D9" w:rsidRDefault="00421D90" w:rsidP="001F343F">
      <w:pPr>
        <w:pStyle w:val="ListParagraph"/>
        <w:numPr>
          <w:ilvl w:val="0"/>
          <w:numId w:val="13"/>
        </w:numPr>
        <w:rPr>
          <w:rFonts w:ascii="Arial" w:hAnsi="Arial" w:cs="Arial"/>
        </w:rPr>
      </w:pPr>
      <w:r>
        <w:rPr>
          <w:rFonts w:ascii="Arial" w:hAnsi="Arial" w:cs="Arial"/>
        </w:rPr>
        <w:t>C</w:t>
      </w:r>
      <w:r w:rsidR="00E21F8A" w:rsidRPr="008A21D9">
        <w:rPr>
          <w:rFonts w:ascii="Arial" w:hAnsi="Arial" w:cs="Arial"/>
        </w:rPr>
        <w:t xml:space="preserve">omments </w:t>
      </w:r>
      <w:r w:rsidR="001F343F">
        <w:rPr>
          <w:rFonts w:ascii="Arial" w:hAnsi="Arial" w:cs="Arial"/>
        </w:rPr>
        <w:t xml:space="preserve">made by a child </w:t>
      </w:r>
      <w:r w:rsidR="00E21F8A" w:rsidRPr="008A21D9">
        <w:rPr>
          <w:rFonts w:ascii="Arial" w:hAnsi="Arial" w:cs="Arial"/>
        </w:rPr>
        <w:t>give cause for concern</w:t>
      </w:r>
    </w:p>
    <w:p w14:paraId="13DF2660" w14:textId="68AE64DA" w:rsidR="003F2D5A" w:rsidRPr="00681784" w:rsidRDefault="00421D90" w:rsidP="0042665F">
      <w:pPr>
        <w:pStyle w:val="ListParagraph"/>
        <w:numPr>
          <w:ilvl w:val="0"/>
          <w:numId w:val="13"/>
        </w:numPr>
        <w:rPr>
          <w:rFonts w:ascii="Arial" w:hAnsi="Arial" w:cs="Arial"/>
        </w:rPr>
      </w:pPr>
      <w:r>
        <w:rPr>
          <w:rFonts w:ascii="Arial" w:hAnsi="Arial" w:cs="Arial"/>
        </w:rPr>
        <w:t>A</w:t>
      </w:r>
      <w:r w:rsidR="003F2D5A" w:rsidRPr="00681784">
        <w:rPr>
          <w:rFonts w:ascii="Arial" w:hAnsi="Arial" w:cs="Arial"/>
        </w:rPr>
        <w:t xml:space="preserve"> child makes a disclosure to me.</w:t>
      </w:r>
    </w:p>
    <w:p w14:paraId="27E6FD20" w14:textId="77777777" w:rsidR="00E21F8A" w:rsidRPr="00681784" w:rsidRDefault="00E21F8A" w:rsidP="00E21F8A">
      <w:pPr>
        <w:rPr>
          <w:rFonts w:ascii="Arial" w:hAnsi="Arial" w:cs="Arial"/>
        </w:rPr>
      </w:pPr>
    </w:p>
    <w:p w14:paraId="63897EA7" w14:textId="09ADF13A" w:rsidR="00E21F8A" w:rsidRPr="00681784" w:rsidRDefault="00E21F8A" w:rsidP="00E21F8A">
      <w:pPr>
        <w:rPr>
          <w:rFonts w:ascii="Arial" w:hAnsi="Arial" w:cs="Arial"/>
        </w:rPr>
      </w:pPr>
      <w:r w:rsidRPr="00681784">
        <w:rPr>
          <w:rFonts w:ascii="Arial" w:hAnsi="Arial" w:cs="Arial"/>
        </w:rPr>
        <w:t xml:space="preserve">I will keep a record of the causes of concern and implement </w:t>
      </w:r>
      <w:r w:rsidR="009A0113" w:rsidRPr="00681784">
        <w:rPr>
          <w:rFonts w:ascii="Arial" w:hAnsi="Arial" w:cs="Arial"/>
        </w:rPr>
        <w:t xml:space="preserve">my safeguarding procedures </w:t>
      </w:r>
      <w:r w:rsidRPr="00681784">
        <w:rPr>
          <w:rFonts w:ascii="Arial" w:hAnsi="Arial" w:cs="Arial"/>
        </w:rPr>
        <w:t>without delay to minimise any risk to the child.</w:t>
      </w:r>
    </w:p>
    <w:p w14:paraId="2CCCB831" w14:textId="77777777" w:rsidR="00E21F8A" w:rsidRPr="00681784" w:rsidRDefault="00E21F8A" w:rsidP="00E21F8A">
      <w:pPr>
        <w:rPr>
          <w:rFonts w:ascii="Arial" w:hAnsi="Arial" w:cs="Arial"/>
        </w:rPr>
      </w:pPr>
    </w:p>
    <w:p w14:paraId="44C2FC61" w14:textId="1C840878" w:rsidR="00E21F8A" w:rsidRPr="00681784" w:rsidRDefault="00E21F8A" w:rsidP="00E21F8A">
      <w:pPr>
        <w:rPr>
          <w:rFonts w:ascii="Arial" w:hAnsi="Arial" w:cs="Arial"/>
        </w:rPr>
      </w:pPr>
      <w:r w:rsidRPr="00681784">
        <w:rPr>
          <w:rFonts w:ascii="Arial" w:hAnsi="Arial" w:cs="Arial"/>
        </w:rPr>
        <w:t>If a child tells me that they or another child is being abused I will,</w:t>
      </w:r>
    </w:p>
    <w:p w14:paraId="10459BF1" w14:textId="77777777" w:rsidR="00863DAD" w:rsidRPr="00681784" w:rsidRDefault="00863DAD" w:rsidP="00E21F8A">
      <w:pPr>
        <w:rPr>
          <w:rFonts w:ascii="Arial" w:hAnsi="Arial" w:cs="Arial"/>
        </w:rPr>
      </w:pPr>
    </w:p>
    <w:p w14:paraId="0758E125" w14:textId="77777777" w:rsidR="00E21F8A" w:rsidRPr="00681784" w:rsidRDefault="00E21F8A" w:rsidP="00863DAD">
      <w:pPr>
        <w:pStyle w:val="ListParagraph"/>
        <w:numPr>
          <w:ilvl w:val="0"/>
          <w:numId w:val="1"/>
        </w:numPr>
        <w:rPr>
          <w:rFonts w:ascii="Arial" w:hAnsi="Arial" w:cs="Arial"/>
        </w:rPr>
      </w:pPr>
      <w:r w:rsidRPr="00681784">
        <w:rPr>
          <w:rFonts w:ascii="Arial" w:hAnsi="Arial" w:cs="Arial"/>
        </w:rPr>
        <w:t>Show that I have heard what they are saying and take their allegations seriously.</w:t>
      </w:r>
    </w:p>
    <w:p w14:paraId="77C1FBFD" w14:textId="7F9944DF" w:rsidR="00E21F8A" w:rsidRPr="00681784" w:rsidRDefault="00E21F8A" w:rsidP="00863DAD">
      <w:pPr>
        <w:pStyle w:val="ListParagraph"/>
        <w:numPr>
          <w:ilvl w:val="0"/>
          <w:numId w:val="1"/>
        </w:numPr>
        <w:rPr>
          <w:rFonts w:ascii="Arial" w:hAnsi="Arial" w:cs="Arial"/>
        </w:rPr>
      </w:pPr>
      <w:r w:rsidRPr="00681784">
        <w:rPr>
          <w:rFonts w:ascii="Arial" w:hAnsi="Arial" w:cs="Arial"/>
        </w:rPr>
        <w:t>Encourage the child to talk but I will not prompt them or ask them leading questions.</w:t>
      </w:r>
    </w:p>
    <w:p w14:paraId="67ED17E9" w14:textId="48B5B649" w:rsidR="00E21F8A" w:rsidRPr="00681784" w:rsidRDefault="00E21F8A" w:rsidP="00863DAD">
      <w:pPr>
        <w:pStyle w:val="ListParagraph"/>
        <w:numPr>
          <w:ilvl w:val="0"/>
          <w:numId w:val="1"/>
        </w:numPr>
        <w:rPr>
          <w:rFonts w:ascii="Arial" w:hAnsi="Arial" w:cs="Arial"/>
        </w:rPr>
      </w:pPr>
      <w:r w:rsidRPr="00681784">
        <w:rPr>
          <w:rFonts w:ascii="Arial" w:hAnsi="Arial" w:cs="Arial"/>
        </w:rPr>
        <w:t>I will explain to them what actions I must take in a way that is appropriate to the age and understanding of the child.</w:t>
      </w:r>
    </w:p>
    <w:p w14:paraId="7E1EE25C" w14:textId="62CD3F03" w:rsidR="006D2ADB" w:rsidRPr="00681784" w:rsidRDefault="006D2ADB" w:rsidP="00863DAD">
      <w:pPr>
        <w:pStyle w:val="ListParagraph"/>
        <w:numPr>
          <w:ilvl w:val="0"/>
          <w:numId w:val="1"/>
        </w:numPr>
        <w:rPr>
          <w:rFonts w:ascii="Arial" w:hAnsi="Arial" w:cs="Arial"/>
        </w:rPr>
      </w:pPr>
      <w:r w:rsidRPr="00681784">
        <w:rPr>
          <w:rFonts w:ascii="Arial" w:hAnsi="Arial" w:cs="Arial"/>
        </w:rPr>
        <w:t xml:space="preserve">Explain to the child that I cannot </w:t>
      </w:r>
      <w:r w:rsidR="000179EA" w:rsidRPr="00681784">
        <w:rPr>
          <w:rFonts w:ascii="Arial" w:hAnsi="Arial" w:cs="Arial"/>
        </w:rPr>
        <w:t xml:space="preserve">promise not to share the information. </w:t>
      </w:r>
    </w:p>
    <w:p w14:paraId="0DBB415B" w14:textId="77777777" w:rsidR="00E21F8A" w:rsidRPr="00681784" w:rsidRDefault="00E21F8A" w:rsidP="00863DAD">
      <w:pPr>
        <w:pStyle w:val="ListParagraph"/>
        <w:numPr>
          <w:ilvl w:val="0"/>
          <w:numId w:val="1"/>
        </w:numPr>
        <w:rPr>
          <w:rFonts w:ascii="Arial" w:hAnsi="Arial" w:cs="Arial"/>
        </w:rPr>
      </w:pPr>
      <w:r w:rsidRPr="00681784">
        <w:rPr>
          <w:rFonts w:ascii="Arial" w:hAnsi="Arial" w:cs="Arial"/>
        </w:rPr>
        <w:t>I will write down what I have been told using exact words where possible.</w:t>
      </w:r>
    </w:p>
    <w:p w14:paraId="63C6EF43" w14:textId="77777777" w:rsidR="00E21F8A" w:rsidRPr="00681784" w:rsidRDefault="00E21F8A" w:rsidP="00863DAD">
      <w:pPr>
        <w:pStyle w:val="ListParagraph"/>
        <w:numPr>
          <w:ilvl w:val="0"/>
          <w:numId w:val="1"/>
        </w:numPr>
        <w:rPr>
          <w:rFonts w:ascii="Arial" w:hAnsi="Arial" w:cs="Arial"/>
        </w:rPr>
      </w:pPr>
      <w:r w:rsidRPr="00681784">
        <w:rPr>
          <w:rFonts w:ascii="Arial" w:hAnsi="Arial" w:cs="Arial"/>
        </w:rPr>
        <w:t xml:space="preserve">If appropriate I will talk to the parents of the child once I become reasonably confident about the grounds for concern and record all the information. </w:t>
      </w:r>
    </w:p>
    <w:p w14:paraId="61D5C7D0" w14:textId="7C07434F" w:rsidR="00E21F8A" w:rsidRPr="00681784" w:rsidRDefault="00E21F8A" w:rsidP="00863DAD">
      <w:pPr>
        <w:pStyle w:val="ListParagraph"/>
        <w:numPr>
          <w:ilvl w:val="0"/>
          <w:numId w:val="1"/>
        </w:numPr>
        <w:rPr>
          <w:rFonts w:ascii="Arial" w:hAnsi="Arial" w:cs="Arial"/>
        </w:rPr>
      </w:pPr>
      <w:r w:rsidRPr="00681784">
        <w:rPr>
          <w:rFonts w:ascii="Arial" w:hAnsi="Arial" w:cs="Arial"/>
        </w:rPr>
        <w:t>If it is not appropriate to talk to the parents, I will contact the Local Safeguarding Children</w:t>
      </w:r>
      <w:r w:rsidR="008022D4" w:rsidRPr="00681784">
        <w:rPr>
          <w:rFonts w:ascii="Arial" w:hAnsi="Arial" w:cs="Arial"/>
        </w:rPr>
        <w:t xml:space="preserve"> Partnership </w:t>
      </w:r>
      <w:r w:rsidRPr="00681784">
        <w:rPr>
          <w:rFonts w:ascii="Arial" w:hAnsi="Arial" w:cs="Arial"/>
        </w:rPr>
        <w:t>o</w:t>
      </w:r>
      <w:r w:rsidR="00863DAD" w:rsidRPr="00681784">
        <w:rPr>
          <w:rFonts w:ascii="Arial" w:hAnsi="Arial" w:cs="Arial"/>
        </w:rPr>
        <w:t>r</w:t>
      </w:r>
      <w:r w:rsidRPr="00681784">
        <w:rPr>
          <w:rFonts w:ascii="Arial" w:hAnsi="Arial" w:cs="Arial"/>
        </w:rPr>
        <w:t xml:space="preserve"> the local social services</w:t>
      </w:r>
      <w:r w:rsidR="00863DAD" w:rsidRPr="00681784">
        <w:rPr>
          <w:rFonts w:ascii="Arial" w:hAnsi="Arial" w:cs="Arial"/>
        </w:rPr>
        <w:t xml:space="preserve"> duty desk</w:t>
      </w:r>
      <w:r w:rsidRPr="00681784">
        <w:rPr>
          <w:rFonts w:ascii="Arial" w:hAnsi="Arial" w:cs="Arial"/>
        </w:rPr>
        <w:t>, however I may not identify the child in question at this time.</w:t>
      </w:r>
    </w:p>
    <w:p w14:paraId="615F54AC" w14:textId="6C0214BB" w:rsidR="00E21F8A" w:rsidRPr="00681784" w:rsidRDefault="00E21F8A" w:rsidP="00863DAD">
      <w:pPr>
        <w:pStyle w:val="ListParagraph"/>
        <w:numPr>
          <w:ilvl w:val="0"/>
          <w:numId w:val="1"/>
        </w:numPr>
        <w:rPr>
          <w:rFonts w:ascii="Arial" w:hAnsi="Arial" w:cs="Arial"/>
        </w:rPr>
      </w:pPr>
      <w:r w:rsidRPr="00681784">
        <w:rPr>
          <w:rFonts w:ascii="Arial" w:hAnsi="Arial" w:cs="Arial"/>
        </w:rPr>
        <w:t>I will follow the advice given to me from the local social services and record all the information.</w:t>
      </w:r>
    </w:p>
    <w:p w14:paraId="26E2499D" w14:textId="53AE462C" w:rsidR="00863DAD" w:rsidRPr="00681784" w:rsidRDefault="00863DAD" w:rsidP="00DF103E">
      <w:pPr>
        <w:pStyle w:val="ListParagraph"/>
        <w:numPr>
          <w:ilvl w:val="0"/>
          <w:numId w:val="1"/>
        </w:numPr>
        <w:rPr>
          <w:rFonts w:ascii="Arial" w:hAnsi="Arial" w:cs="Arial"/>
        </w:rPr>
      </w:pPr>
      <w:r w:rsidRPr="00681784">
        <w:rPr>
          <w:rFonts w:ascii="Arial" w:hAnsi="Arial" w:cs="Arial"/>
        </w:rPr>
        <w:t>To protect myself I will look to record all details of existing injuries on the relevant form and ask the parents to sign this form</w:t>
      </w:r>
      <w:r w:rsidR="00D55025" w:rsidRPr="00681784">
        <w:rPr>
          <w:rFonts w:ascii="Arial" w:hAnsi="Arial" w:cs="Arial"/>
        </w:rPr>
        <w:t>.</w:t>
      </w:r>
    </w:p>
    <w:p w14:paraId="2104B7CE" w14:textId="738654D4" w:rsidR="006C3A84" w:rsidRPr="00681784" w:rsidRDefault="00D42F31" w:rsidP="00DF103E">
      <w:pPr>
        <w:pStyle w:val="ListParagraph"/>
        <w:numPr>
          <w:ilvl w:val="0"/>
          <w:numId w:val="1"/>
        </w:numPr>
        <w:rPr>
          <w:rFonts w:ascii="Arial" w:hAnsi="Arial" w:cs="Arial"/>
        </w:rPr>
      </w:pPr>
      <w:r w:rsidRPr="00681784">
        <w:rPr>
          <w:rFonts w:ascii="Arial" w:hAnsi="Arial" w:cs="Arial"/>
        </w:rPr>
        <w:t xml:space="preserve">I will inform my </w:t>
      </w:r>
      <w:r w:rsidR="009D3514" w:rsidRPr="009D3514">
        <w:rPr>
          <w:rFonts w:ascii="Arial" w:hAnsi="Arial" w:cs="Arial"/>
        </w:rPr>
        <w:t>regulator</w:t>
      </w:r>
      <w:r w:rsidRPr="009D3514">
        <w:rPr>
          <w:rFonts w:ascii="Arial" w:hAnsi="Arial" w:cs="Arial"/>
        </w:rPr>
        <w:t>.</w:t>
      </w:r>
    </w:p>
    <w:p w14:paraId="441F2623" w14:textId="77777777" w:rsidR="00AE7039" w:rsidRPr="00681784" w:rsidRDefault="00AE7039" w:rsidP="00AE7039">
      <w:pPr>
        <w:rPr>
          <w:rFonts w:ascii="Arial" w:hAnsi="Arial" w:cs="Arial"/>
        </w:rPr>
      </w:pPr>
    </w:p>
    <w:p w14:paraId="24A1D0AD" w14:textId="77777777" w:rsidR="00E24F67" w:rsidRDefault="00E24F67" w:rsidP="00AE7039">
      <w:pPr>
        <w:rPr>
          <w:rFonts w:ascii="Arial" w:hAnsi="Arial" w:cs="Arial"/>
          <w:b/>
          <w:bCs/>
        </w:rPr>
      </w:pPr>
    </w:p>
    <w:p w14:paraId="2FE1BD7C" w14:textId="5C2C255A" w:rsidR="00AE7039" w:rsidRPr="00DF103E" w:rsidRDefault="00AE7039" w:rsidP="00AE7039">
      <w:pPr>
        <w:rPr>
          <w:rFonts w:ascii="Arial" w:hAnsi="Arial" w:cs="Arial"/>
          <w:b/>
          <w:bCs/>
        </w:rPr>
      </w:pPr>
      <w:r w:rsidRPr="00DF103E">
        <w:rPr>
          <w:rFonts w:ascii="Arial" w:hAnsi="Arial" w:cs="Arial"/>
          <w:b/>
          <w:bCs/>
        </w:rPr>
        <w:lastRenderedPageBreak/>
        <w:t>Process for referral,</w:t>
      </w:r>
    </w:p>
    <w:p w14:paraId="62626E18" w14:textId="75268554" w:rsidR="00AE7039" w:rsidRPr="00681784" w:rsidRDefault="00AE7039" w:rsidP="00AE7039">
      <w:pPr>
        <w:rPr>
          <w:rFonts w:ascii="Arial" w:hAnsi="Arial" w:cs="Arial"/>
        </w:rPr>
      </w:pPr>
    </w:p>
    <w:p w14:paraId="61D5D5F5" w14:textId="1B46FDD8" w:rsidR="00AE7039" w:rsidRPr="00681784" w:rsidRDefault="00AE7039" w:rsidP="00AE7039">
      <w:pPr>
        <w:rPr>
          <w:rFonts w:ascii="Arial" w:hAnsi="Arial" w:cs="Arial"/>
        </w:rPr>
      </w:pPr>
      <w:r w:rsidRPr="00681784">
        <w:rPr>
          <w:rFonts w:ascii="Arial" w:hAnsi="Arial" w:cs="Arial"/>
        </w:rPr>
        <w:t xml:space="preserve">If </w:t>
      </w:r>
      <w:r w:rsidR="00281AC4" w:rsidRPr="00681784">
        <w:rPr>
          <w:rFonts w:ascii="Arial" w:hAnsi="Arial" w:cs="Arial"/>
        </w:rPr>
        <w:t xml:space="preserve">I have reason to believe that any child in my care </w:t>
      </w:r>
      <w:r w:rsidR="00F46C84" w:rsidRPr="00681784">
        <w:rPr>
          <w:rFonts w:ascii="Arial" w:hAnsi="Arial" w:cs="Arial"/>
        </w:rPr>
        <w:t>needs protection in any way I will,</w:t>
      </w:r>
    </w:p>
    <w:p w14:paraId="0D850E34" w14:textId="447EA659" w:rsidR="00F46C84" w:rsidRPr="00681784" w:rsidRDefault="00F46C84" w:rsidP="00AE7039">
      <w:pPr>
        <w:rPr>
          <w:rFonts w:ascii="Arial" w:hAnsi="Arial" w:cs="Arial"/>
        </w:rPr>
      </w:pPr>
    </w:p>
    <w:p w14:paraId="49C08CC8" w14:textId="42C26914" w:rsidR="00F46C84" w:rsidRPr="00681784" w:rsidRDefault="00240A1B" w:rsidP="00240A1B">
      <w:pPr>
        <w:pStyle w:val="ListParagraph"/>
        <w:numPr>
          <w:ilvl w:val="0"/>
          <w:numId w:val="1"/>
        </w:numPr>
        <w:rPr>
          <w:rFonts w:ascii="Arial" w:hAnsi="Arial" w:cs="Arial"/>
        </w:rPr>
      </w:pPr>
      <w:r w:rsidRPr="00681784">
        <w:rPr>
          <w:rFonts w:ascii="Arial" w:hAnsi="Arial" w:cs="Arial"/>
        </w:rPr>
        <w:t>Follow my recording procedure above</w:t>
      </w:r>
    </w:p>
    <w:p w14:paraId="37460BD1" w14:textId="06641E20" w:rsidR="002504DD" w:rsidRPr="00681784" w:rsidRDefault="002504DD" w:rsidP="00240A1B">
      <w:pPr>
        <w:pStyle w:val="ListParagraph"/>
        <w:numPr>
          <w:ilvl w:val="0"/>
          <w:numId w:val="1"/>
        </w:numPr>
        <w:rPr>
          <w:rFonts w:ascii="Arial" w:hAnsi="Arial" w:cs="Arial"/>
        </w:rPr>
      </w:pPr>
      <w:r w:rsidRPr="00681784">
        <w:rPr>
          <w:rFonts w:ascii="Arial" w:hAnsi="Arial" w:cs="Arial"/>
        </w:rPr>
        <w:t>Contact my local duty team/MASH team/Front Door T</w:t>
      </w:r>
      <w:r w:rsidR="0006584C" w:rsidRPr="00681784">
        <w:rPr>
          <w:rFonts w:ascii="Arial" w:hAnsi="Arial" w:cs="Arial"/>
        </w:rPr>
        <w:t>e</w:t>
      </w:r>
      <w:r w:rsidRPr="00681784">
        <w:rPr>
          <w:rFonts w:ascii="Arial" w:hAnsi="Arial" w:cs="Arial"/>
        </w:rPr>
        <w:t>am</w:t>
      </w:r>
    </w:p>
    <w:p w14:paraId="28986584" w14:textId="6B1DFE1F" w:rsidR="0006584C" w:rsidRPr="00681784" w:rsidRDefault="0006584C" w:rsidP="00240A1B">
      <w:pPr>
        <w:pStyle w:val="ListParagraph"/>
        <w:numPr>
          <w:ilvl w:val="0"/>
          <w:numId w:val="1"/>
        </w:numPr>
        <w:rPr>
          <w:rFonts w:ascii="Arial" w:hAnsi="Arial" w:cs="Arial"/>
        </w:rPr>
      </w:pPr>
      <w:r w:rsidRPr="00681784">
        <w:rPr>
          <w:rFonts w:ascii="Arial" w:hAnsi="Arial" w:cs="Arial"/>
        </w:rPr>
        <w:t xml:space="preserve">I will share information about your child with the relevant </w:t>
      </w:r>
      <w:r w:rsidR="00571DAF" w:rsidRPr="00681784">
        <w:rPr>
          <w:rFonts w:ascii="Arial" w:hAnsi="Arial" w:cs="Arial"/>
        </w:rPr>
        <w:t>team.</w:t>
      </w:r>
    </w:p>
    <w:p w14:paraId="78AADD86" w14:textId="61A34D45" w:rsidR="00571DAF" w:rsidRPr="00681784" w:rsidRDefault="00571DAF" w:rsidP="00240A1B">
      <w:pPr>
        <w:pStyle w:val="ListParagraph"/>
        <w:numPr>
          <w:ilvl w:val="0"/>
          <w:numId w:val="1"/>
        </w:numPr>
        <w:rPr>
          <w:rFonts w:ascii="Arial" w:hAnsi="Arial" w:cs="Arial"/>
        </w:rPr>
      </w:pPr>
      <w:r w:rsidRPr="00681784">
        <w:rPr>
          <w:rFonts w:ascii="Arial" w:hAnsi="Arial" w:cs="Arial"/>
        </w:rPr>
        <w:t xml:space="preserve">I will ensure </w:t>
      </w:r>
      <w:r w:rsidR="0014208C" w:rsidRPr="00681784">
        <w:rPr>
          <w:rFonts w:ascii="Arial" w:hAnsi="Arial" w:cs="Arial"/>
        </w:rPr>
        <w:t>confidentiality</w:t>
      </w:r>
      <w:r w:rsidRPr="00681784">
        <w:rPr>
          <w:rFonts w:ascii="Arial" w:hAnsi="Arial" w:cs="Arial"/>
        </w:rPr>
        <w:t xml:space="preserve"> only if </w:t>
      </w:r>
      <w:r w:rsidR="00540D86" w:rsidRPr="00681784">
        <w:rPr>
          <w:rFonts w:ascii="Arial" w:hAnsi="Arial" w:cs="Arial"/>
        </w:rPr>
        <w:t>there is no risk of harm to a child</w:t>
      </w:r>
    </w:p>
    <w:p w14:paraId="6355E8BC" w14:textId="104B1350" w:rsidR="00DB79C6" w:rsidRPr="00681784" w:rsidRDefault="00DB79C6" w:rsidP="00240A1B">
      <w:pPr>
        <w:pStyle w:val="ListParagraph"/>
        <w:numPr>
          <w:ilvl w:val="0"/>
          <w:numId w:val="1"/>
        </w:numPr>
        <w:rPr>
          <w:rFonts w:ascii="Arial" w:hAnsi="Arial" w:cs="Arial"/>
        </w:rPr>
      </w:pPr>
      <w:r w:rsidRPr="00681784">
        <w:rPr>
          <w:rFonts w:ascii="Arial" w:hAnsi="Arial" w:cs="Arial"/>
        </w:rPr>
        <w:t xml:space="preserve">I will share information about the referral I have made </w:t>
      </w:r>
      <w:r w:rsidR="00536DB6" w:rsidRPr="00681784">
        <w:rPr>
          <w:rFonts w:ascii="Arial" w:hAnsi="Arial" w:cs="Arial"/>
        </w:rPr>
        <w:t xml:space="preserve">with the parent/carer where appropriate </w:t>
      </w:r>
      <w:r w:rsidR="005442A3" w:rsidRPr="00681784">
        <w:rPr>
          <w:rFonts w:ascii="Arial" w:hAnsi="Arial" w:cs="Arial"/>
        </w:rPr>
        <w:t>unless by doing so I will place the child at further risk of harm, or unless I have been advised not to.</w:t>
      </w:r>
    </w:p>
    <w:p w14:paraId="2B309A50" w14:textId="11087639" w:rsidR="00E3648C" w:rsidRPr="00681784" w:rsidRDefault="00E3648C" w:rsidP="00240A1B">
      <w:pPr>
        <w:pStyle w:val="ListParagraph"/>
        <w:numPr>
          <w:ilvl w:val="0"/>
          <w:numId w:val="1"/>
        </w:numPr>
        <w:rPr>
          <w:rFonts w:ascii="Arial" w:hAnsi="Arial" w:cs="Arial"/>
        </w:rPr>
      </w:pPr>
      <w:r w:rsidRPr="00681784">
        <w:rPr>
          <w:rFonts w:ascii="Arial" w:hAnsi="Arial" w:cs="Arial"/>
        </w:rPr>
        <w:t xml:space="preserve">I will </w:t>
      </w:r>
      <w:proofErr w:type="spellStart"/>
      <w:r w:rsidRPr="00681784">
        <w:rPr>
          <w:rFonts w:ascii="Arial" w:hAnsi="Arial" w:cs="Arial"/>
        </w:rPr>
        <w:t>liase</w:t>
      </w:r>
      <w:proofErr w:type="spellEnd"/>
      <w:r w:rsidRPr="00681784">
        <w:rPr>
          <w:rFonts w:ascii="Arial" w:hAnsi="Arial" w:cs="Arial"/>
        </w:rPr>
        <w:t xml:space="preserve"> with other agencies and professionals if required</w:t>
      </w:r>
    </w:p>
    <w:p w14:paraId="0CAC12E5" w14:textId="16D5CD1D" w:rsidR="00E3648C" w:rsidRPr="00681784" w:rsidRDefault="00C67E22" w:rsidP="00240A1B">
      <w:pPr>
        <w:pStyle w:val="ListParagraph"/>
        <w:numPr>
          <w:ilvl w:val="0"/>
          <w:numId w:val="1"/>
        </w:numPr>
        <w:rPr>
          <w:rFonts w:ascii="Arial" w:hAnsi="Arial" w:cs="Arial"/>
        </w:rPr>
      </w:pPr>
      <w:r w:rsidRPr="00681784">
        <w:rPr>
          <w:rFonts w:ascii="Arial" w:hAnsi="Arial" w:cs="Arial"/>
        </w:rPr>
        <w:t xml:space="preserve">Attend any case conferences or multi </w:t>
      </w:r>
      <w:r w:rsidR="006D7788" w:rsidRPr="00681784">
        <w:rPr>
          <w:rFonts w:ascii="Arial" w:hAnsi="Arial" w:cs="Arial"/>
        </w:rPr>
        <w:t>agency</w:t>
      </w:r>
      <w:r w:rsidRPr="00681784">
        <w:rPr>
          <w:rFonts w:ascii="Arial" w:hAnsi="Arial" w:cs="Arial"/>
        </w:rPr>
        <w:t xml:space="preserve"> planning </w:t>
      </w:r>
      <w:r w:rsidR="00121AB7" w:rsidRPr="00681784">
        <w:rPr>
          <w:rFonts w:ascii="Arial" w:hAnsi="Arial" w:cs="Arial"/>
        </w:rPr>
        <w:t>meetings</w:t>
      </w:r>
      <w:r w:rsidRPr="00681784">
        <w:rPr>
          <w:rFonts w:ascii="Arial" w:hAnsi="Arial" w:cs="Arial"/>
        </w:rPr>
        <w:t xml:space="preserve"> if required</w:t>
      </w:r>
    </w:p>
    <w:p w14:paraId="6E3B9F2E" w14:textId="7CB4783D" w:rsidR="004A529D" w:rsidRPr="00681784" w:rsidRDefault="004A529D" w:rsidP="00240A1B">
      <w:pPr>
        <w:pStyle w:val="ListParagraph"/>
        <w:numPr>
          <w:ilvl w:val="0"/>
          <w:numId w:val="1"/>
        </w:numPr>
        <w:rPr>
          <w:rFonts w:ascii="Arial" w:hAnsi="Arial" w:cs="Arial"/>
        </w:rPr>
      </w:pPr>
      <w:r w:rsidRPr="00681784">
        <w:rPr>
          <w:rFonts w:ascii="Arial" w:hAnsi="Arial" w:cs="Arial"/>
        </w:rPr>
        <w:t xml:space="preserve">Ensure any child in my care under </w:t>
      </w:r>
      <w:r w:rsidR="006D7788" w:rsidRPr="00681784">
        <w:rPr>
          <w:rFonts w:ascii="Arial" w:hAnsi="Arial" w:cs="Arial"/>
        </w:rPr>
        <w:t>a child</w:t>
      </w:r>
      <w:r w:rsidRPr="00681784">
        <w:rPr>
          <w:rFonts w:ascii="Arial" w:hAnsi="Arial" w:cs="Arial"/>
        </w:rPr>
        <w:t xml:space="preserve"> protection pla</w:t>
      </w:r>
      <w:r w:rsidR="00BD20A5" w:rsidRPr="00681784">
        <w:rPr>
          <w:rFonts w:ascii="Arial" w:hAnsi="Arial" w:cs="Arial"/>
        </w:rPr>
        <w:t xml:space="preserve">n, who is absent without </w:t>
      </w:r>
      <w:r w:rsidR="009A29BA" w:rsidRPr="00681784">
        <w:rPr>
          <w:rFonts w:ascii="Arial" w:hAnsi="Arial" w:cs="Arial"/>
        </w:rPr>
        <w:t>explanation id referred to their social worker.</w:t>
      </w:r>
    </w:p>
    <w:p w14:paraId="5FCC1287" w14:textId="3A199C32" w:rsidR="001058EF" w:rsidRPr="00681784" w:rsidRDefault="001058EF" w:rsidP="00240A1B">
      <w:pPr>
        <w:pStyle w:val="ListParagraph"/>
        <w:numPr>
          <w:ilvl w:val="0"/>
          <w:numId w:val="1"/>
        </w:numPr>
        <w:rPr>
          <w:rFonts w:ascii="Arial" w:hAnsi="Arial" w:cs="Arial"/>
        </w:rPr>
      </w:pPr>
      <w:r w:rsidRPr="00681784">
        <w:rPr>
          <w:rFonts w:ascii="Arial" w:hAnsi="Arial" w:cs="Arial"/>
        </w:rPr>
        <w:t xml:space="preserve">Notify my </w:t>
      </w:r>
      <w:r w:rsidR="009D3514" w:rsidRPr="009D3514">
        <w:rPr>
          <w:rFonts w:ascii="Arial" w:hAnsi="Arial" w:cs="Arial"/>
        </w:rPr>
        <w:t>regulator</w:t>
      </w:r>
      <w:r w:rsidRPr="009D3514">
        <w:rPr>
          <w:rFonts w:ascii="Arial" w:hAnsi="Arial" w:cs="Arial"/>
        </w:rPr>
        <w:t xml:space="preserve"> </w:t>
      </w:r>
      <w:r w:rsidR="00E72E32" w:rsidRPr="00681784">
        <w:rPr>
          <w:rFonts w:ascii="Arial" w:hAnsi="Arial" w:cs="Arial"/>
        </w:rPr>
        <w:t xml:space="preserve">and my local child protection agency </w:t>
      </w:r>
      <w:r w:rsidR="00B74638" w:rsidRPr="00681784">
        <w:rPr>
          <w:rFonts w:ascii="Arial" w:hAnsi="Arial" w:cs="Arial"/>
        </w:rPr>
        <w:t xml:space="preserve">of any </w:t>
      </w:r>
      <w:r w:rsidR="00CE29FF">
        <w:rPr>
          <w:rFonts w:ascii="Arial" w:hAnsi="Arial" w:cs="Arial"/>
        </w:rPr>
        <w:t xml:space="preserve">concerns, </w:t>
      </w:r>
      <w:r w:rsidR="00B74638" w:rsidRPr="00681784">
        <w:rPr>
          <w:rFonts w:ascii="Arial" w:hAnsi="Arial" w:cs="Arial"/>
        </w:rPr>
        <w:t xml:space="preserve">serious accident, illness or death of any child in my care within 14 days. </w:t>
      </w:r>
    </w:p>
    <w:p w14:paraId="3F0507AA" w14:textId="26732D9B" w:rsidR="00E912D8" w:rsidRPr="00681784" w:rsidRDefault="00E912D8" w:rsidP="00E912D8">
      <w:pPr>
        <w:rPr>
          <w:rFonts w:ascii="Arial" w:hAnsi="Arial" w:cs="Arial"/>
        </w:rPr>
      </w:pPr>
    </w:p>
    <w:p w14:paraId="183E3C7F" w14:textId="77777777" w:rsidR="00E912D8" w:rsidRPr="00681784" w:rsidRDefault="00E912D8" w:rsidP="00E912D8">
      <w:pPr>
        <w:rPr>
          <w:rFonts w:ascii="Arial" w:hAnsi="Arial" w:cs="Arial"/>
        </w:rPr>
      </w:pPr>
      <w:r w:rsidRPr="00681784">
        <w:rPr>
          <w:rFonts w:ascii="Arial" w:hAnsi="Arial" w:cs="Arial"/>
        </w:rPr>
        <w:t>In all instances I will record</w:t>
      </w:r>
    </w:p>
    <w:p w14:paraId="26A38DD5" w14:textId="77777777" w:rsidR="00E912D8" w:rsidRPr="00681784" w:rsidRDefault="00E912D8" w:rsidP="00E912D8">
      <w:pPr>
        <w:rPr>
          <w:rFonts w:ascii="Arial" w:hAnsi="Arial" w:cs="Arial"/>
        </w:rPr>
      </w:pPr>
    </w:p>
    <w:p w14:paraId="6B84F8F8" w14:textId="77777777" w:rsidR="00E912D8" w:rsidRPr="00681784" w:rsidRDefault="00E912D8" w:rsidP="00E912D8">
      <w:pPr>
        <w:rPr>
          <w:rFonts w:ascii="Arial" w:hAnsi="Arial" w:cs="Arial"/>
        </w:rPr>
      </w:pPr>
      <w:r w:rsidRPr="00681784">
        <w:rPr>
          <w:rFonts w:ascii="Arial" w:hAnsi="Arial" w:cs="Arial"/>
        </w:rPr>
        <w:t xml:space="preserve">• </w:t>
      </w:r>
      <w:r w:rsidRPr="00681784">
        <w:rPr>
          <w:rFonts w:ascii="Arial" w:hAnsi="Arial" w:cs="Arial"/>
        </w:rPr>
        <w:tab/>
        <w:t xml:space="preserve">The child’s full name and address. </w:t>
      </w:r>
    </w:p>
    <w:p w14:paraId="67504511" w14:textId="77777777" w:rsidR="00E912D8" w:rsidRPr="00681784" w:rsidRDefault="00E912D8" w:rsidP="00E912D8">
      <w:pPr>
        <w:rPr>
          <w:rFonts w:ascii="Arial" w:hAnsi="Arial" w:cs="Arial"/>
        </w:rPr>
      </w:pPr>
      <w:r w:rsidRPr="00681784">
        <w:rPr>
          <w:rFonts w:ascii="Arial" w:hAnsi="Arial" w:cs="Arial"/>
        </w:rPr>
        <w:t>•</w:t>
      </w:r>
      <w:r w:rsidRPr="00681784">
        <w:rPr>
          <w:rFonts w:ascii="Arial" w:hAnsi="Arial" w:cs="Arial"/>
        </w:rPr>
        <w:tab/>
        <w:t>The date and time of the recording.</w:t>
      </w:r>
    </w:p>
    <w:p w14:paraId="0D768A80" w14:textId="77777777" w:rsidR="00E912D8" w:rsidRPr="00681784" w:rsidRDefault="00E912D8" w:rsidP="00E912D8">
      <w:pPr>
        <w:rPr>
          <w:rFonts w:ascii="Arial" w:hAnsi="Arial" w:cs="Arial"/>
        </w:rPr>
      </w:pPr>
      <w:r w:rsidRPr="00681784">
        <w:rPr>
          <w:rFonts w:ascii="Arial" w:hAnsi="Arial" w:cs="Arial"/>
        </w:rPr>
        <w:t>•</w:t>
      </w:r>
      <w:r w:rsidRPr="00681784">
        <w:rPr>
          <w:rFonts w:ascii="Arial" w:hAnsi="Arial" w:cs="Arial"/>
        </w:rPr>
        <w:tab/>
        <w:t xml:space="preserve">Factual details of the concerns. </w:t>
      </w:r>
    </w:p>
    <w:p w14:paraId="17AC0481" w14:textId="77777777" w:rsidR="00E912D8" w:rsidRPr="00681784" w:rsidRDefault="00E912D8" w:rsidP="00E912D8">
      <w:pPr>
        <w:rPr>
          <w:rFonts w:ascii="Arial" w:hAnsi="Arial" w:cs="Arial"/>
        </w:rPr>
      </w:pPr>
      <w:r w:rsidRPr="00681784">
        <w:rPr>
          <w:rFonts w:ascii="Arial" w:hAnsi="Arial" w:cs="Arial"/>
        </w:rPr>
        <w:t>•</w:t>
      </w:r>
      <w:r w:rsidRPr="00681784">
        <w:rPr>
          <w:rFonts w:ascii="Arial" w:hAnsi="Arial" w:cs="Arial"/>
        </w:rPr>
        <w:tab/>
        <w:t>Details of any previous concerns.</w:t>
      </w:r>
    </w:p>
    <w:p w14:paraId="3D357E96" w14:textId="77777777" w:rsidR="00E912D8" w:rsidRPr="00681784" w:rsidRDefault="00E912D8" w:rsidP="00E912D8">
      <w:pPr>
        <w:rPr>
          <w:rFonts w:ascii="Arial" w:hAnsi="Arial" w:cs="Arial"/>
        </w:rPr>
      </w:pPr>
      <w:r w:rsidRPr="00681784">
        <w:rPr>
          <w:rFonts w:ascii="Arial" w:hAnsi="Arial" w:cs="Arial"/>
        </w:rPr>
        <w:t>•</w:t>
      </w:r>
      <w:r w:rsidRPr="00681784">
        <w:rPr>
          <w:rFonts w:ascii="Arial" w:hAnsi="Arial" w:cs="Arial"/>
        </w:rPr>
        <w:tab/>
        <w:t>Details of any explanations from the parents.</w:t>
      </w:r>
    </w:p>
    <w:p w14:paraId="48462366" w14:textId="77777777" w:rsidR="00E912D8" w:rsidRPr="00681784" w:rsidRDefault="00E912D8" w:rsidP="00E912D8">
      <w:pPr>
        <w:rPr>
          <w:rFonts w:ascii="Arial" w:hAnsi="Arial" w:cs="Arial"/>
        </w:rPr>
      </w:pPr>
      <w:r w:rsidRPr="00681784">
        <w:rPr>
          <w:rFonts w:ascii="Arial" w:hAnsi="Arial" w:cs="Arial"/>
        </w:rPr>
        <w:t>•</w:t>
      </w:r>
      <w:r w:rsidRPr="00681784">
        <w:rPr>
          <w:rFonts w:ascii="Arial" w:hAnsi="Arial" w:cs="Arial"/>
        </w:rPr>
        <w:tab/>
        <w:t>Any actions taken.</w:t>
      </w:r>
    </w:p>
    <w:p w14:paraId="45C8D0E7" w14:textId="77777777" w:rsidR="00E912D8" w:rsidRPr="00681784" w:rsidRDefault="00E912D8" w:rsidP="00E912D8">
      <w:pPr>
        <w:rPr>
          <w:rFonts w:ascii="Arial" w:hAnsi="Arial" w:cs="Arial"/>
        </w:rPr>
      </w:pPr>
    </w:p>
    <w:p w14:paraId="44030762" w14:textId="4D4AB1DA" w:rsidR="00E912D8" w:rsidRDefault="00E912D8" w:rsidP="00E912D8">
      <w:pPr>
        <w:rPr>
          <w:rFonts w:ascii="Arial" w:hAnsi="Arial" w:cs="Arial"/>
        </w:rPr>
      </w:pPr>
      <w:r w:rsidRPr="00681784">
        <w:rPr>
          <w:rFonts w:ascii="Arial" w:hAnsi="Arial" w:cs="Arial"/>
        </w:rPr>
        <w:t>It is not my responsibility to attempt to investigate the situation myself</w:t>
      </w:r>
    </w:p>
    <w:p w14:paraId="4595E1C5" w14:textId="220319C9" w:rsidR="00421D90" w:rsidRDefault="00421D90" w:rsidP="00E912D8">
      <w:pPr>
        <w:rPr>
          <w:rFonts w:ascii="Arial" w:hAnsi="Arial" w:cs="Arial"/>
        </w:rPr>
      </w:pPr>
    </w:p>
    <w:p w14:paraId="63AAD327" w14:textId="558D67F2" w:rsidR="006E4BD3" w:rsidRDefault="006E4BD3" w:rsidP="00E21F8A">
      <w:pPr>
        <w:rPr>
          <w:rFonts w:ascii="Arial" w:hAnsi="Arial" w:cs="Arial"/>
          <w:b/>
          <w:bCs/>
        </w:rPr>
      </w:pPr>
      <w:r>
        <w:rPr>
          <w:rFonts w:ascii="Arial" w:hAnsi="Arial" w:cs="Arial"/>
          <w:b/>
          <w:bCs/>
        </w:rPr>
        <w:t>Physical Intervention</w:t>
      </w:r>
    </w:p>
    <w:p w14:paraId="2CD9A441" w14:textId="347F21CA" w:rsidR="006E4BD3" w:rsidRDefault="006E4BD3" w:rsidP="00E21F8A">
      <w:pPr>
        <w:rPr>
          <w:rFonts w:ascii="Arial" w:hAnsi="Arial" w:cs="Arial"/>
          <w:b/>
          <w:bCs/>
        </w:rPr>
      </w:pPr>
    </w:p>
    <w:p w14:paraId="0C400380" w14:textId="6AF13D75" w:rsidR="006E4BD3" w:rsidRPr="006E4BD3" w:rsidRDefault="006E4BD3" w:rsidP="00E21F8A">
      <w:pPr>
        <w:rPr>
          <w:rFonts w:ascii="Arial" w:hAnsi="Arial" w:cs="Arial"/>
        </w:rPr>
      </w:pPr>
      <w:r>
        <w:rPr>
          <w:rFonts w:ascii="Arial" w:hAnsi="Arial" w:cs="Arial"/>
        </w:rPr>
        <w:t xml:space="preserve">From time to time </w:t>
      </w:r>
      <w:r w:rsidR="00AA7501">
        <w:rPr>
          <w:rFonts w:ascii="Arial" w:hAnsi="Arial" w:cs="Arial"/>
        </w:rPr>
        <w:t>physical intervention may be necessary to protect children from harm</w:t>
      </w:r>
      <w:r w:rsidR="00B85C4B">
        <w:rPr>
          <w:rFonts w:ascii="Arial" w:hAnsi="Arial" w:cs="Arial"/>
        </w:rPr>
        <w:t xml:space="preserve">, for example physical restraint to stop a child running into the road.  Any instances of physical intervention </w:t>
      </w:r>
      <w:r w:rsidR="00A01DBE">
        <w:rPr>
          <w:rFonts w:ascii="Arial" w:hAnsi="Arial" w:cs="Arial"/>
        </w:rPr>
        <w:t xml:space="preserve">will be recorded, parents notified and </w:t>
      </w:r>
      <w:r w:rsidR="00D1586A">
        <w:rPr>
          <w:rFonts w:ascii="Arial" w:hAnsi="Arial" w:cs="Arial"/>
        </w:rPr>
        <w:t xml:space="preserve">signed for. </w:t>
      </w:r>
      <w:r w:rsidR="00356AE4">
        <w:rPr>
          <w:rFonts w:ascii="Arial" w:hAnsi="Arial" w:cs="Arial"/>
        </w:rPr>
        <w:t>I unde</w:t>
      </w:r>
      <w:r w:rsidR="00E71321">
        <w:rPr>
          <w:rFonts w:ascii="Arial" w:hAnsi="Arial" w:cs="Arial"/>
        </w:rPr>
        <w:t xml:space="preserve">rstand </w:t>
      </w:r>
      <w:r w:rsidR="00356AE4">
        <w:rPr>
          <w:rFonts w:ascii="Arial" w:hAnsi="Arial" w:cs="Arial"/>
        </w:rPr>
        <w:t xml:space="preserve">that physical intervention </w:t>
      </w:r>
      <w:r w:rsidR="00943849">
        <w:rPr>
          <w:rFonts w:ascii="Arial" w:hAnsi="Arial" w:cs="Arial"/>
        </w:rPr>
        <w:t>which is unreasonable or dispro</w:t>
      </w:r>
      <w:r w:rsidR="008C4D4A">
        <w:rPr>
          <w:rFonts w:ascii="Arial" w:hAnsi="Arial" w:cs="Arial"/>
        </w:rPr>
        <w:t>portionate to th</w:t>
      </w:r>
      <w:r w:rsidR="00E71321">
        <w:rPr>
          <w:rFonts w:ascii="Arial" w:hAnsi="Arial" w:cs="Arial"/>
        </w:rPr>
        <w:t>e</w:t>
      </w:r>
      <w:r w:rsidR="008C4D4A">
        <w:rPr>
          <w:rFonts w:ascii="Arial" w:hAnsi="Arial" w:cs="Arial"/>
        </w:rPr>
        <w:t xml:space="preserve"> circumstances may be considered abuse</w:t>
      </w:r>
      <w:r w:rsidR="00E71321">
        <w:rPr>
          <w:rFonts w:ascii="Arial" w:hAnsi="Arial" w:cs="Arial"/>
        </w:rPr>
        <w:t>.</w:t>
      </w:r>
    </w:p>
    <w:p w14:paraId="05B6F60C" w14:textId="77777777" w:rsidR="006E4BD3" w:rsidRDefault="006E4BD3" w:rsidP="00E21F8A">
      <w:pPr>
        <w:rPr>
          <w:rFonts w:ascii="Arial" w:hAnsi="Arial" w:cs="Arial"/>
          <w:b/>
          <w:bCs/>
        </w:rPr>
      </w:pPr>
    </w:p>
    <w:p w14:paraId="008C279F" w14:textId="77777777" w:rsidR="006E4BD3" w:rsidRDefault="006E4BD3" w:rsidP="00E21F8A">
      <w:pPr>
        <w:rPr>
          <w:rFonts w:ascii="Arial" w:hAnsi="Arial" w:cs="Arial"/>
          <w:b/>
          <w:bCs/>
        </w:rPr>
      </w:pPr>
    </w:p>
    <w:p w14:paraId="00DEA27A" w14:textId="3DE33DA9" w:rsidR="00863DAD" w:rsidRPr="00681784" w:rsidRDefault="00863DAD" w:rsidP="00E21F8A">
      <w:pPr>
        <w:rPr>
          <w:rFonts w:ascii="Arial" w:hAnsi="Arial" w:cs="Arial"/>
        </w:rPr>
      </w:pPr>
      <w:r w:rsidRPr="00681784">
        <w:rPr>
          <w:rFonts w:ascii="Arial" w:hAnsi="Arial" w:cs="Arial"/>
          <w:b/>
          <w:bCs/>
        </w:rPr>
        <w:t>If an allegation is made against me</w:t>
      </w:r>
      <w:r w:rsidR="00752A1F" w:rsidRPr="00681784">
        <w:rPr>
          <w:rFonts w:ascii="Arial" w:hAnsi="Arial" w:cs="Arial"/>
          <w:b/>
          <w:bCs/>
        </w:rPr>
        <w:t xml:space="preserve">, </w:t>
      </w:r>
      <w:r w:rsidR="005439C5" w:rsidRPr="00681784">
        <w:rPr>
          <w:rFonts w:ascii="Arial" w:hAnsi="Arial" w:cs="Arial"/>
          <w:b/>
          <w:bCs/>
        </w:rPr>
        <w:t>an assistant, a co-minder, a family member</w:t>
      </w:r>
      <w:r w:rsidR="00D930F6" w:rsidRPr="00681784">
        <w:rPr>
          <w:rFonts w:ascii="Arial" w:hAnsi="Arial" w:cs="Arial"/>
          <w:b/>
          <w:bCs/>
        </w:rPr>
        <w:t xml:space="preserve">, visitor to my home or any other </w:t>
      </w:r>
      <w:r w:rsidR="00121AB7" w:rsidRPr="00681784">
        <w:rPr>
          <w:rFonts w:ascii="Arial" w:hAnsi="Arial" w:cs="Arial"/>
          <w:b/>
          <w:bCs/>
        </w:rPr>
        <w:t>adult I</w:t>
      </w:r>
      <w:r w:rsidR="009545BD" w:rsidRPr="00681784">
        <w:rPr>
          <w:rFonts w:ascii="Arial" w:hAnsi="Arial" w:cs="Arial"/>
          <w:b/>
          <w:bCs/>
        </w:rPr>
        <w:t xml:space="preserve"> will</w:t>
      </w:r>
      <w:r w:rsidR="009545BD" w:rsidRPr="00681784">
        <w:rPr>
          <w:rFonts w:ascii="Arial" w:hAnsi="Arial" w:cs="Arial"/>
        </w:rPr>
        <w:t xml:space="preserve">, </w:t>
      </w:r>
    </w:p>
    <w:p w14:paraId="437EDC6C" w14:textId="77777777" w:rsidR="00863DAD" w:rsidRPr="00681784" w:rsidRDefault="00863DAD" w:rsidP="00863DAD">
      <w:pPr>
        <w:pStyle w:val="ListParagraph"/>
        <w:rPr>
          <w:rFonts w:ascii="Arial" w:hAnsi="Arial" w:cs="Arial"/>
        </w:rPr>
      </w:pPr>
    </w:p>
    <w:p w14:paraId="6D6BEE06" w14:textId="16619FE3" w:rsidR="00E21F8A" w:rsidRPr="00681784" w:rsidRDefault="00E21F8A" w:rsidP="00863DAD">
      <w:pPr>
        <w:pStyle w:val="ListParagraph"/>
        <w:numPr>
          <w:ilvl w:val="0"/>
          <w:numId w:val="3"/>
        </w:numPr>
        <w:rPr>
          <w:rFonts w:ascii="Arial" w:hAnsi="Arial" w:cs="Arial"/>
        </w:rPr>
      </w:pPr>
      <w:r w:rsidRPr="00681784">
        <w:rPr>
          <w:rFonts w:ascii="Arial" w:hAnsi="Arial" w:cs="Arial"/>
        </w:rPr>
        <w:t>If a formal allegation is brought against me or an assistant of mine, I will contact the LADO (Local Authority Designated Officer</w:t>
      </w:r>
      <w:r w:rsidR="00CC72B3">
        <w:rPr>
          <w:rFonts w:ascii="Arial" w:hAnsi="Arial" w:cs="Arial"/>
        </w:rPr>
        <w:t xml:space="preserve"> </w:t>
      </w:r>
      <w:r w:rsidR="000F608E" w:rsidRPr="000F608E">
        <w:rPr>
          <w:rFonts w:ascii="Arial" w:hAnsi="Arial" w:cs="Arial"/>
        </w:rPr>
        <w:t>and my regulator</w:t>
      </w:r>
      <w:r w:rsidR="000F608E">
        <w:rPr>
          <w:rFonts w:ascii="Arial" w:hAnsi="Arial" w:cs="Arial"/>
          <w:color w:val="00B050"/>
        </w:rPr>
        <w:t>.</w:t>
      </w:r>
    </w:p>
    <w:p w14:paraId="60975B1B" w14:textId="04B0D8B6" w:rsidR="00E21F8A" w:rsidRPr="00681784" w:rsidRDefault="00E21F8A" w:rsidP="00863DAD">
      <w:pPr>
        <w:pStyle w:val="ListParagraph"/>
        <w:numPr>
          <w:ilvl w:val="0"/>
          <w:numId w:val="3"/>
        </w:numPr>
        <w:rPr>
          <w:rFonts w:ascii="Arial" w:hAnsi="Arial" w:cs="Arial"/>
        </w:rPr>
      </w:pPr>
      <w:r w:rsidRPr="00681784">
        <w:rPr>
          <w:rFonts w:ascii="Arial" w:hAnsi="Arial" w:cs="Arial"/>
        </w:rPr>
        <w:t>I will contact my insurer and other parties as I see fit for advice</w:t>
      </w:r>
      <w:r w:rsidR="00593F79" w:rsidRPr="00681784">
        <w:rPr>
          <w:rFonts w:ascii="Arial" w:hAnsi="Arial" w:cs="Arial"/>
        </w:rPr>
        <w:t xml:space="preserve"> </w:t>
      </w:r>
      <w:r w:rsidRPr="00681784">
        <w:rPr>
          <w:rFonts w:ascii="Arial" w:hAnsi="Arial" w:cs="Arial"/>
        </w:rPr>
        <w:t>including the best path to follow if an allegation is made about a household member.</w:t>
      </w:r>
    </w:p>
    <w:p w14:paraId="298F0FA0" w14:textId="28B1503A" w:rsidR="00E21F8A" w:rsidRPr="00681784" w:rsidRDefault="00E21F8A" w:rsidP="00863DAD">
      <w:pPr>
        <w:pStyle w:val="ListParagraph"/>
        <w:numPr>
          <w:ilvl w:val="0"/>
          <w:numId w:val="3"/>
        </w:numPr>
        <w:rPr>
          <w:rFonts w:ascii="Arial" w:hAnsi="Arial" w:cs="Arial"/>
        </w:rPr>
      </w:pPr>
      <w:r w:rsidRPr="00681784">
        <w:rPr>
          <w:rFonts w:ascii="Arial" w:hAnsi="Arial" w:cs="Arial"/>
        </w:rPr>
        <w:t xml:space="preserve">If the parent hasn’t already done so, I will suspend the childminding contact. </w:t>
      </w:r>
    </w:p>
    <w:p w14:paraId="7057276B" w14:textId="5E44D1C6" w:rsidR="00E21F8A" w:rsidRPr="00681784" w:rsidRDefault="00E21F8A" w:rsidP="00E21F8A">
      <w:pPr>
        <w:rPr>
          <w:rFonts w:ascii="Arial" w:hAnsi="Arial" w:cs="Arial"/>
        </w:rPr>
      </w:pPr>
    </w:p>
    <w:p w14:paraId="1130759F" w14:textId="47A17BD2" w:rsidR="00FD3CBD" w:rsidRPr="00681784" w:rsidRDefault="00FD3CBD" w:rsidP="00E21F8A">
      <w:pPr>
        <w:rPr>
          <w:rFonts w:ascii="Arial" w:hAnsi="Arial" w:cs="Arial"/>
        </w:rPr>
      </w:pPr>
      <w:r w:rsidRPr="00681784">
        <w:rPr>
          <w:rFonts w:ascii="Arial" w:hAnsi="Arial" w:cs="Arial"/>
        </w:rPr>
        <w:t xml:space="preserve">As a childminder </w:t>
      </w:r>
      <w:r w:rsidR="005628BE" w:rsidRPr="00681784">
        <w:rPr>
          <w:rFonts w:ascii="Arial" w:hAnsi="Arial" w:cs="Arial"/>
        </w:rPr>
        <w:t>I work alone and ma</w:t>
      </w:r>
      <w:r w:rsidR="000B1A8C" w:rsidRPr="00681784">
        <w:rPr>
          <w:rFonts w:ascii="Arial" w:hAnsi="Arial" w:cs="Arial"/>
        </w:rPr>
        <w:t>y</w:t>
      </w:r>
      <w:r w:rsidR="005628BE" w:rsidRPr="00681784">
        <w:rPr>
          <w:rFonts w:ascii="Arial" w:hAnsi="Arial" w:cs="Arial"/>
        </w:rPr>
        <w:t xml:space="preserve"> be vulnerable to </w:t>
      </w:r>
      <w:r w:rsidR="00D36BEC" w:rsidRPr="00681784">
        <w:rPr>
          <w:rFonts w:ascii="Arial" w:hAnsi="Arial" w:cs="Arial"/>
        </w:rPr>
        <w:t xml:space="preserve">allegations of abuse being made against me. IN order to protect myself I will put in place certain measures </w:t>
      </w:r>
      <w:r w:rsidR="00251639" w:rsidRPr="00681784">
        <w:rPr>
          <w:rFonts w:ascii="Arial" w:hAnsi="Arial" w:cs="Arial"/>
        </w:rPr>
        <w:t xml:space="preserve">to protect myself from this happening – </w:t>
      </w:r>
    </w:p>
    <w:p w14:paraId="17463D31" w14:textId="72FE14A5" w:rsidR="00251639" w:rsidRPr="00681784" w:rsidRDefault="00251639" w:rsidP="00E21F8A">
      <w:pPr>
        <w:rPr>
          <w:rFonts w:ascii="Arial" w:hAnsi="Arial" w:cs="Arial"/>
        </w:rPr>
      </w:pPr>
    </w:p>
    <w:p w14:paraId="186AE8A4" w14:textId="2CEB8FA4" w:rsidR="00924366" w:rsidRPr="00681784" w:rsidRDefault="00924366" w:rsidP="00924366">
      <w:pPr>
        <w:pStyle w:val="ListParagraph"/>
        <w:numPr>
          <w:ilvl w:val="0"/>
          <w:numId w:val="10"/>
        </w:numPr>
        <w:rPr>
          <w:rFonts w:ascii="Arial" w:hAnsi="Arial" w:cs="Arial"/>
        </w:rPr>
      </w:pPr>
      <w:r w:rsidRPr="00681784">
        <w:rPr>
          <w:rFonts w:ascii="Arial" w:hAnsi="Arial" w:cs="Arial"/>
        </w:rPr>
        <w:t xml:space="preserve">I will ensure that all </w:t>
      </w:r>
      <w:r w:rsidR="005F718B" w:rsidRPr="00681784">
        <w:rPr>
          <w:rFonts w:ascii="Arial" w:hAnsi="Arial" w:cs="Arial"/>
        </w:rPr>
        <w:t xml:space="preserve">household members over the age of </w:t>
      </w:r>
      <w:r w:rsidR="00527343">
        <w:rPr>
          <w:rFonts w:ascii="Arial" w:hAnsi="Arial" w:cs="Arial"/>
        </w:rPr>
        <w:t>1</w:t>
      </w:r>
      <w:r w:rsidR="005F718B" w:rsidRPr="00681784">
        <w:rPr>
          <w:rFonts w:ascii="Arial" w:hAnsi="Arial" w:cs="Arial"/>
        </w:rPr>
        <w:t>6 have DBS checks, as well as any person working regularly at my property, any staff working with me</w:t>
      </w:r>
      <w:r w:rsidR="00450AB0" w:rsidRPr="00681784">
        <w:rPr>
          <w:rFonts w:ascii="Arial" w:hAnsi="Arial" w:cs="Arial"/>
        </w:rPr>
        <w:t>.</w:t>
      </w:r>
    </w:p>
    <w:p w14:paraId="42918BB3" w14:textId="6CA04EAC" w:rsidR="00450AB0" w:rsidRPr="00681784" w:rsidRDefault="00450AB0" w:rsidP="00924366">
      <w:pPr>
        <w:pStyle w:val="ListParagraph"/>
        <w:numPr>
          <w:ilvl w:val="0"/>
          <w:numId w:val="10"/>
        </w:numPr>
        <w:rPr>
          <w:rFonts w:ascii="Arial" w:hAnsi="Arial" w:cs="Arial"/>
        </w:rPr>
      </w:pPr>
      <w:r w:rsidRPr="00681784">
        <w:rPr>
          <w:rFonts w:ascii="Arial" w:hAnsi="Arial" w:cs="Arial"/>
        </w:rPr>
        <w:t xml:space="preserve">I will ensure that any visitors to my home do not have </w:t>
      </w:r>
      <w:r w:rsidR="00734D3B" w:rsidRPr="00681784">
        <w:rPr>
          <w:rFonts w:ascii="Arial" w:hAnsi="Arial" w:cs="Arial"/>
        </w:rPr>
        <w:t>unsupervised access to the children in my care.</w:t>
      </w:r>
    </w:p>
    <w:p w14:paraId="5CF70023" w14:textId="0FB59F6C" w:rsidR="00734D3B" w:rsidRPr="00681784" w:rsidRDefault="00734D3B" w:rsidP="00924366">
      <w:pPr>
        <w:pStyle w:val="ListParagraph"/>
        <w:numPr>
          <w:ilvl w:val="0"/>
          <w:numId w:val="10"/>
        </w:numPr>
        <w:rPr>
          <w:rFonts w:ascii="Arial" w:hAnsi="Arial" w:cs="Arial"/>
        </w:rPr>
      </w:pPr>
      <w:r w:rsidRPr="00681784">
        <w:rPr>
          <w:rFonts w:ascii="Arial" w:hAnsi="Arial" w:cs="Arial"/>
        </w:rPr>
        <w:t xml:space="preserve">I will ensure where possible that any </w:t>
      </w:r>
      <w:r w:rsidR="00D8472F" w:rsidRPr="00681784">
        <w:rPr>
          <w:rFonts w:ascii="Arial" w:hAnsi="Arial" w:cs="Arial"/>
        </w:rPr>
        <w:t xml:space="preserve">work requiring </w:t>
      </w:r>
      <w:r w:rsidR="00121AB7" w:rsidRPr="00681784">
        <w:rPr>
          <w:rFonts w:ascii="Arial" w:hAnsi="Arial" w:cs="Arial"/>
        </w:rPr>
        <w:t>persons</w:t>
      </w:r>
      <w:r w:rsidR="00D8472F" w:rsidRPr="00681784">
        <w:rPr>
          <w:rFonts w:ascii="Arial" w:hAnsi="Arial" w:cs="Arial"/>
        </w:rPr>
        <w:t xml:space="preserve"> in my home</w:t>
      </w:r>
      <w:r w:rsidR="00C11A1C" w:rsidRPr="00681784">
        <w:rPr>
          <w:rFonts w:ascii="Arial" w:hAnsi="Arial" w:cs="Arial"/>
        </w:rPr>
        <w:t xml:space="preserve"> is carried out outside of my </w:t>
      </w:r>
      <w:r w:rsidR="00121AB7" w:rsidRPr="00681784">
        <w:rPr>
          <w:rFonts w:ascii="Arial" w:hAnsi="Arial" w:cs="Arial"/>
        </w:rPr>
        <w:t>working</w:t>
      </w:r>
      <w:r w:rsidR="00C11A1C" w:rsidRPr="00681784">
        <w:rPr>
          <w:rFonts w:ascii="Arial" w:hAnsi="Arial" w:cs="Arial"/>
        </w:rPr>
        <w:t xml:space="preserve"> hours.  Where this is not </w:t>
      </w:r>
      <w:r w:rsidR="002C5295" w:rsidRPr="00681784">
        <w:rPr>
          <w:rFonts w:ascii="Arial" w:hAnsi="Arial" w:cs="Arial"/>
        </w:rPr>
        <w:t>possible,</w:t>
      </w:r>
      <w:r w:rsidR="00C11A1C" w:rsidRPr="00681784">
        <w:rPr>
          <w:rFonts w:ascii="Arial" w:hAnsi="Arial" w:cs="Arial"/>
        </w:rPr>
        <w:t xml:space="preserve"> I will risk assess fully and ensure that no person have unsupervised access to the children.</w:t>
      </w:r>
    </w:p>
    <w:p w14:paraId="2F5A8A8D" w14:textId="05E5BA4A" w:rsidR="00C11A1C" w:rsidRPr="00681784" w:rsidRDefault="00B32DEE" w:rsidP="00924366">
      <w:pPr>
        <w:pStyle w:val="ListParagraph"/>
        <w:numPr>
          <w:ilvl w:val="0"/>
          <w:numId w:val="10"/>
        </w:numPr>
        <w:rPr>
          <w:rFonts w:ascii="Arial" w:hAnsi="Arial" w:cs="Arial"/>
        </w:rPr>
      </w:pPr>
      <w:r w:rsidRPr="00681784">
        <w:rPr>
          <w:rFonts w:ascii="Arial" w:hAnsi="Arial" w:cs="Arial"/>
        </w:rPr>
        <w:t>I will follow the statutory procedures for the recording of accidents, injuries</w:t>
      </w:r>
      <w:r w:rsidR="00A57743" w:rsidRPr="00681784">
        <w:rPr>
          <w:rFonts w:ascii="Arial" w:hAnsi="Arial" w:cs="Arial"/>
        </w:rPr>
        <w:t xml:space="preserve">, </w:t>
      </w:r>
      <w:proofErr w:type="spellStart"/>
      <w:r w:rsidR="00A57743" w:rsidRPr="00681784">
        <w:rPr>
          <w:rFonts w:ascii="Arial" w:hAnsi="Arial" w:cs="Arial"/>
        </w:rPr>
        <w:t>pre existing</w:t>
      </w:r>
      <w:proofErr w:type="spellEnd"/>
      <w:r w:rsidR="00A57743" w:rsidRPr="00681784">
        <w:rPr>
          <w:rFonts w:ascii="Arial" w:hAnsi="Arial" w:cs="Arial"/>
        </w:rPr>
        <w:t xml:space="preserve"> injuries and </w:t>
      </w:r>
      <w:r w:rsidR="00C249FF" w:rsidRPr="00681784">
        <w:rPr>
          <w:rFonts w:ascii="Arial" w:hAnsi="Arial" w:cs="Arial"/>
        </w:rPr>
        <w:t>illnesses, ensuring that they are communicated to parents and the parents sign to acknowledge the information shared.</w:t>
      </w:r>
    </w:p>
    <w:p w14:paraId="592851DE" w14:textId="573E48C9" w:rsidR="007A736E" w:rsidRPr="00681784" w:rsidRDefault="007A736E" w:rsidP="00924366">
      <w:pPr>
        <w:pStyle w:val="ListParagraph"/>
        <w:numPr>
          <w:ilvl w:val="0"/>
          <w:numId w:val="10"/>
        </w:numPr>
        <w:rPr>
          <w:rFonts w:ascii="Arial" w:hAnsi="Arial" w:cs="Arial"/>
        </w:rPr>
      </w:pPr>
      <w:r w:rsidRPr="00681784">
        <w:rPr>
          <w:rFonts w:ascii="Arial" w:hAnsi="Arial" w:cs="Arial"/>
        </w:rPr>
        <w:t xml:space="preserve">I will ensure that the children </w:t>
      </w:r>
      <w:r w:rsidR="00422F21" w:rsidRPr="00681784">
        <w:rPr>
          <w:rFonts w:ascii="Arial" w:hAnsi="Arial" w:cs="Arial"/>
        </w:rPr>
        <w:t xml:space="preserve">are always within sight or </w:t>
      </w:r>
      <w:r w:rsidR="000D3678" w:rsidRPr="00681784">
        <w:rPr>
          <w:rFonts w:ascii="Arial" w:hAnsi="Arial" w:cs="Arial"/>
        </w:rPr>
        <w:t>hearing according</w:t>
      </w:r>
      <w:r w:rsidR="00571DD4" w:rsidRPr="00681784">
        <w:rPr>
          <w:rFonts w:ascii="Arial" w:hAnsi="Arial" w:cs="Arial"/>
        </w:rPr>
        <w:t xml:space="preserve"> to their age and stage of development.</w:t>
      </w:r>
    </w:p>
    <w:p w14:paraId="0AABF1C4" w14:textId="36D9D388" w:rsidR="00687E40" w:rsidRDefault="00687E40" w:rsidP="00924366">
      <w:pPr>
        <w:pStyle w:val="ListParagraph"/>
        <w:numPr>
          <w:ilvl w:val="0"/>
          <w:numId w:val="10"/>
        </w:numPr>
        <w:rPr>
          <w:rFonts w:ascii="Arial" w:hAnsi="Arial" w:cs="Arial"/>
        </w:rPr>
      </w:pPr>
      <w:r w:rsidRPr="00681784">
        <w:rPr>
          <w:rFonts w:ascii="Arial" w:hAnsi="Arial" w:cs="Arial"/>
        </w:rPr>
        <w:t xml:space="preserve">I will keep </w:t>
      </w:r>
      <w:r w:rsidR="00121AB7" w:rsidRPr="00681784">
        <w:rPr>
          <w:rFonts w:ascii="Arial" w:hAnsi="Arial" w:cs="Arial"/>
        </w:rPr>
        <w:t>accurate</w:t>
      </w:r>
      <w:r w:rsidRPr="00681784">
        <w:rPr>
          <w:rFonts w:ascii="Arial" w:hAnsi="Arial" w:cs="Arial"/>
        </w:rPr>
        <w:t xml:space="preserve"> records for each </w:t>
      </w:r>
      <w:r w:rsidR="002C5295" w:rsidRPr="00681784">
        <w:rPr>
          <w:rFonts w:ascii="Arial" w:hAnsi="Arial" w:cs="Arial"/>
        </w:rPr>
        <w:t>child,</w:t>
      </w:r>
      <w:r w:rsidRPr="00681784">
        <w:rPr>
          <w:rFonts w:ascii="Arial" w:hAnsi="Arial" w:cs="Arial"/>
        </w:rPr>
        <w:t xml:space="preserve"> and I will follow my </w:t>
      </w:r>
      <w:r w:rsidR="00121AB7" w:rsidRPr="00681784">
        <w:rPr>
          <w:rFonts w:ascii="Arial" w:hAnsi="Arial" w:cs="Arial"/>
        </w:rPr>
        <w:t>safeguarding</w:t>
      </w:r>
      <w:r w:rsidRPr="00681784">
        <w:rPr>
          <w:rFonts w:ascii="Arial" w:hAnsi="Arial" w:cs="Arial"/>
        </w:rPr>
        <w:t xml:space="preserve"> procedures should I have any concerns.</w:t>
      </w:r>
    </w:p>
    <w:p w14:paraId="18D0A37C" w14:textId="4A7736B2" w:rsidR="00D51E00" w:rsidRDefault="00D51E00" w:rsidP="00D51E00">
      <w:pPr>
        <w:rPr>
          <w:rFonts w:ascii="Arial" w:hAnsi="Arial" w:cs="Arial"/>
        </w:rPr>
      </w:pPr>
    </w:p>
    <w:p w14:paraId="5A7A16B8" w14:textId="14EFBD36" w:rsidR="00D51E00" w:rsidRDefault="00D51E00" w:rsidP="00D51E00">
      <w:pPr>
        <w:rPr>
          <w:rFonts w:ascii="Arial" w:hAnsi="Arial" w:cs="Arial"/>
          <w:b/>
          <w:bCs/>
        </w:rPr>
      </w:pPr>
      <w:r w:rsidRPr="00BE3CF8">
        <w:rPr>
          <w:rFonts w:ascii="Arial" w:hAnsi="Arial" w:cs="Arial"/>
          <w:b/>
          <w:bCs/>
        </w:rPr>
        <w:t xml:space="preserve">Disqualification </w:t>
      </w:r>
      <w:r w:rsidR="00BE3CF8" w:rsidRPr="00BE3CF8">
        <w:rPr>
          <w:rFonts w:ascii="Arial" w:hAnsi="Arial" w:cs="Arial"/>
          <w:b/>
          <w:bCs/>
        </w:rPr>
        <w:t>and Disqualification by Association</w:t>
      </w:r>
    </w:p>
    <w:p w14:paraId="4C3A6E8C" w14:textId="78AFD7F5" w:rsidR="00BE3CF8" w:rsidRDefault="00BE3CF8" w:rsidP="00D51E00">
      <w:pPr>
        <w:rPr>
          <w:rFonts w:ascii="Arial" w:hAnsi="Arial" w:cs="Arial"/>
          <w:b/>
          <w:bCs/>
        </w:rPr>
      </w:pPr>
    </w:p>
    <w:p w14:paraId="0CFCCFD0" w14:textId="54B219A4" w:rsidR="00BE3CF8" w:rsidRDefault="00BE3CF8" w:rsidP="00D51E00">
      <w:pPr>
        <w:rPr>
          <w:rFonts w:ascii="Arial" w:hAnsi="Arial" w:cs="Arial"/>
        </w:rPr>
      </w:pPr>
      <w:r>
        <w:rPr>
          <w:rFonts w:ascii="Arial" w:hAnsi="Arial" w:cs="Arial"/>
        </w:rPr>
        <w:t xml:space="preserve">Under the Childcare Act 2006 I must provide </w:t>
      </w:r>
      <w:r w:rsidR="00B70A89">
        <w:rPr>
          <w:rFonts w:ascii="Arial" w:hAnsi="Arial" w:cs="Arial"/>
        </w:rPr>
        <w:t xml:space="preserve">my </w:t>
      </w:r>
      <w:r w:rsidR="000F608E" w:rsidRPr="000F608E">
        <w:rPr>
          <w:rFonts w:ascii="Arial" w:hAnsi="Arial" w:cs="Arial"/>
        </w:rPr>
        <w:t>regulator</w:t>
      </w:r>
      <w:r w:rsidR="00B70A89">
        <w:rPr>
          <w:rFonts w:ascii="Arial" w:hAnsi="Arial" w:cs="Arial"/>
          <w:color w:val="00B050"/>
        </w:rPr>
        <w:t xml:space="preserve"> </w:t>
      </w:r>
      <w:r w:rsidR="00A049BA">
        <w:rPr>
          <w:rFonts w:ascii="Arial" w:hAnsi="Arial" w:cs="Arial"/>
        </w:rPr>
        <w:t>with up to date information about myself or anyone who lives in my home</w:t>
      </w:r>
      <w:r w:rsidR="00394D30">
        <w:rPr>
          <w:rFonts w:ascii="Arial" w:hAnsi="Arial" w:cs="Arial"/>
        </w:rPr>
        <w:t xml:space="preserve">.  This includes information </w:t>
      </w:r>
      <w:r w:rsidR="009A3AAA">
        <w:rPr>
          <w:rFonts w:ascii="Arial" w:hAnsi="Arial" w:cs="Arial"/>
        </w:rPr>
        <w:t>regarding convictions, court orders</w:t>
      </w:r>
      <w:r w:rsidR="00BE07FE">
        <w:rPr>
          <w:rFonts w:ascii="Arial" w:hAnsi="Arial" w:cs="Arial"/>
        </w:rPr>
        <w:t xml:space="preserve">, cautions, reprimands, and warnings that may affect my suitability to work with children. </w:t>
      </w:r>
      <w:r w:rsidR="00910600">
        <w:rPr>
          <w:rFonts w:ascii="Arial" w:hAnsi="Arial" w:cs="Arial"/>
        </w:rPr>
        <w:t xml:space="preserve">The disclosure of this information includes anything received prior to my </w:t>
      </w:r>
      <w:r w:rsidR="00121AB7">
        <w:rPr>
          <w:rFonts w:ascii="Arial" w:hAnsi="Arial" w:cs="Arial"/>
        </w:rPr>
        <w:t>registration</w:t>
      </w:r>
      <w:r w:rsidR="00910600">
        <w:rPr>
          <w:rFonts w:ascii="Arial" w:hAnsi="Arial" w:cs="Arial"/>
        </w:rPr>
        <w:t xml:space="preserve"> as a childminder or </w:t>
      </w:r>
      <w:r w:rsidR="00FA343B">
        <w:rPr>
          <w:rFonts w:ascii="Arial" w:hAnsi="Arial" w:cs="Arial"/>
        </w:rPr>
        <w:t xml:space="preserve">received during my time as a </w:t>
      </w:r>
      <w:r w:rsidR="00FA343B">
        <w:rPr>
          <w:rFonts w:ascii="Arial" w:hAnsi="Arial" w:cs="Arial"/>
        </w:rPr>
        <w:lastRenderedPageBreak/>
        <w:t xml:space="preserve">registered provider. </w:t>
      </w:r>
      <w:r w:rsidR="00BE07FE">
        <w:rPr>
          <w:rFonts w:ascii="Arial" w:hAnsi="Arial" w:cs="Arial"/>
        </w:rPr>
        <w:t xml:space="preserve"> As a registered childminder working from </w:t>
      </w:r>
      <w:r w:rsidR="002C5295">
        <w:rPr>
          <w:rFonts w:ascii="Arial" w:hAnsi="Arial" w:cs="Arial"/>
        </w:rPr>
        <w:t>home,</w:t>
      </w:r>
      <w:r w:rsidR="00BE07FE">
        <w:rPr>
          <w:rFonts w:ascii="Arial" w:hAnsi="Arial" w:cs="Arial"/>
        </w:rPr>
        <w:t xml:space="preserve"> I can be </w:t>
      </w:r>
      <w:r w:rsidR="009132C2">
        <w:rPr>
          <w:rFonts w:ascii="Arial" w:hAnsi="Arial" w:cs="Arial"/>
        </w:rPr>
        <w:t>disqualified from working with children</w:t>
      </w:r>
      <w:r w:rsidR="00FA343B">
        <w:rPr>
          <w:rFonts w:ascii="Arial" w:hAnsi="Arial" w:cs="Arial"/>
        </w:rPr>
        <w:t xml:space="preserve"> by association. </w:t>
      </w:r>
      <w:r w:rsidR="00C515A8">
        <w:rPr>
          <w:rFonts w:ascii="Arial" w:hAnsi="Arial" w:cs="Arial"/>
        </w:rPr>
        <w:t>This means that i</w:t>
      </w:r>
      <w:r w:rsidR="0039504F">
        <w:rPr>
          <w:rFonts w:ascii="Arial" w:hAnsi="Arial" w:cs="Arial"/>
        </w:rPr>
        <w:t>f</w:t>
      </w:r>
      <w:r w:rsidR="00C515A8">
        <w:rPr>
          <w:rFonts w:ascii="Arial" w:hAnsi="Arial" w:cs="Arial"/>
        </w:rPr>
        <w:t xml:space="preserve"> someone who lives or works in my household </w:t>
      </w:r>
      <w:r w:rsidR="00364F6E">
        <w:rPr>
          <w:rFonts w:ascii="Arial" w:hAnsi="Arial" w:cs="Arial"/>
        </w:rPr>
        <w:t xml:space="preserve">is disqualified then I too will be disqualified.  Any persons disqualified from working with children </w:t>
      </w:r>
      <w:r w:rsidR="00C11A3E">
        <w:rPr>
          <w:rFonts w:ascii="Arial" w:hAnsi="Arial" w:cs="Arial"/>
        </w:rPr>
        <w:t xml:space="preserve">or disqualified by association, is required to </w:t>
      </w:r>
      <w:r w:rsidR="0084499A">
        <w:rPr>
          <w:rFonts w:ascii="Arial" w:hAnsi="Arial" w:cs="Arial"/>
        </w:rPr>
        <w:t xml:space="preserve">apply </w:t>
      </w:r>
      <w:r w:rsidR="009033C1">
        <w:rPr>
          <w:rFonts w:ascii="Arial" w:hAnsi="Arial" w:cs="Arial"/>
        </w:rPr>
        <w:t xml:space="preserve">to Ofsted for a waiver to this disqualification. </w:t>
      </w:r>
    </w:p>
    <w:p w14:paraId="4C343F92" w14:textId="0B77ABE5" w:rsidR="00AA7EB5" w:rsidRDefault="00AA7EB5" w:rsidP="00D51E00">
      <w:pPr>
        <w:rPr>
          <w:rFonts w:ascii="Arial" w:hAnsi="Arial" w:cs="Arial"/>
        </w:rPr>
      </w:pPr>
    </w:p>
    <w:p w14:paraId="090A1A3B" w14:textId="4700FA54" w:rsidR="00AA7EB5" w:rsidRPr="00B70A89" w:rsidRDefault="00AA7EB5" w:rsidP="00D51E00">
      <w:pPr>
        <w:rPr>
          <w:rFonts w:ascii="Arial" w:hAnsi="Arial" w:cs="Arial"/>
        </w:rPr>
      </w:pPr>
      <w:r>
        <w:rPr>
          <w:rFonts w:ascii="Arial" w:hAnsi="Arial" w:cs="Arial"/>
        </w:rPr>
        <w:t>Failure to provide this information can result in the cancellation of registration with immediate effect.</w:t>
      </w:r>
    </w:p>
    <w:p w14:paraId="4432B949" w14:textId="3258327F" w:rsidR="00687E40" w:rsidRDefault="00687E40" w:rsidP="00A62B50">
      <w:pPr>
        <w:pStyle w:val="ListParagraph"/>
        <w:rPr>
          <w:rFonts w:ascii="Arial" w:hAnsi="Arial" w:cs="Arial"/>
        </w:rPr>
      </w:pPr>
    </w:p>
    <w:p w14:paraId="0AF5E86F" w14:textId="16E2B136" w:rsidR="00A62B50" w:rsidRDefault="00A62B50" w:rsidP="00A62B50">
      <w:pPr>
        <w:pStyle w:val="ListParagraph"/>
        <w:rPr>
          <w:rFonts w:ascii="Arial" w:hAnsi="Arial" w:cs="Arial"/>
        </w:rPr>
      </w:pPr>
    </w:p>
    <w:p w14:paraId="11B511A7" w14:textId="2B071867" w:rsidR="00A62B50" w:rsidRPr="00905FDD" w:rsidRDefault="00A62B50" w:rsidP="00A62B50">
      <w:pPr>
        <w:pStyle w:val="ListParagraph"/>
        <w:rPr>
          <w:rFonts w:ascii="Arial" w:hAnsi="Arial" w:cs="Arial"/>
          <w:b/>
          <w:bCs/>
          <w:i/>
          <w:iCs/>
        </w:rPr>
      </w:pPr>
      <w:r w:rsidRPr="00905FDD">
        <w:rPr>
          <w:rFonts w:ascii="Arial" w:hAnsi="Arial" w:cs="Arial"/>
          <w:b/>
          <w:bCs/>
          <w:i/>
          <w:iCs/>
        </w:rPr>
        <w:t>Safeguarding children is everyone</w:t>
      </w:r>
      <w:r w:rsidR="00905FDD">
        <w:rPr>
          <w:rFonts w:ascii="Arial" w:hAnsi="Arial" w:cs="Arial"/>
          <w:b/>
          <w:bCs/>
          <w:i/>
          <w:iCs/>
        </w:rPr>
        <w:t>’</w:t>
      </w:r>
      <w:r w:rsidRPr="00905FDD">
        <w:rPr>
          <w:rFonts w:ascii="Arial" w:hAnsi="Arial" w:cs="Arial"/>
          <w:b/>
          <w:bCs/>
          <w:i/>
          <w:iCs/>
        </w:rPr>
        <w:t xml:space="preserve">s concern and </w:t>
      </w:r>
      <w:r w:rsidR="00126F22" w:rsidRPr="00905FDD">
        <w:rPr>
          <w:rFonts w:ascii="Arial" w:hAnsi="Arial" w:cs="Arial"/>
          <w:b/>
          <w:bCs/>
          <w:i/>
          <w:iCs/>
        </w:rPr>
        <w:t>we all have a duty to protect children.</w:t>
      </w:r>
    </w:p>
    <w:p w14:paraId="1421D9A3" w14:textId="77777777" w:rsidR="00E21F8A" w:rsidRPr="00905FDD" w:rsidRDefault="00E21F8A" w:rsidP="00E21F8A">
      <w:pPr>
        <w:rPr>
          <w:rFonts w:ascii="Arial" w:hAnsi="Arial" w:cs="Arial"/>
          <w:b/>
          <w:bCs/>
          <w:i/>
          <w:iCs/>
        </w:rPr>
      </w:pPr>
    </w:p>
    <w:p w14:paraId="37F612F1" w14:textId="76416A75" w:rsidR="002705BE" w:rsidRPr="00681784" w:rsidRDefault="002705BE" w:rsidP="00E21F8A">
      <w:pPr>
        <w:rPr>
          <w:rFonts w:ascii="Arial" w:hAnsi="Arial" w:cs="Arial"/>
        </w:rPr>
      </w:pPr>
    </w:p>
    <w:tbl>
      <w:tblPr>
        <w:tblStyle w:val="TableGrid"/>
        <w:tblW w:w="0" w:type="auto"/>
        <w:tblLook w:val="04A0" w:firstRow="1" w:lastRow="0" w:firstColumn="1" w:lastColumn="0" w:noHBand="0" w:noVBand="1"/>
      </w:tblPr>
      <w:tblGrid>
        <w:gridCol w:w="9010"/>
      </w:tblGrid>
      <w:tr w:rsidR="002705BE" w:rsidRPr="00681784" w14:paraId="0B22D62F" w14:textId="77777777" w:rsidTr="002705BE">
        <w:tc>
          <w:tcPr>
            <w:tcW w:w="9010" w:type="dxa"/>
          </w:tcPr>
          <w:p w14:paraId="0EFE6163" w14:textId="44DC87FE" w:rsidR="002705BE" w:rsidRDefault="002705BE" w:rsidP="00E21F8A">
            <w:pPr>
              <w:rPr>
                <w:rFonts w:ascii="Arial" w:hAnsi="Arial" w:cs="Arial"/>
              </w:rPr>
            </w:pPr>
            <w:r w:rsidRPr="00681784">
              <w:rPr>
                <w:rFonts w:ascii="Arial" w:hAnsi="Arial" w:cs="Arial"/>
              </w:rPr>
              <w:t>My Local Authority Safeguarding Contact Details</w:t>
            </w:r>
            <w:r w:rsidR="00217B8C">
              <w:rPr>
                <w:rFonts w:ascii="Arial" w:hAnsi="Arial" w:cs="Arial"/>
              </w:rPr>
              <w:t xml:space="preserve"> and procedures a</w:t>
            </w:r>
            <w:r w:rsidRPr="00681784">
              <w:rPr>
                <w:rFonts w:ascii="Arial" w:hAnsi="Arial" w:cs="Arial"/>
              </w:rPr>
              <w:t xml:space="preserve">re: </w:t>
            </w:r>
          </w:p>
          <w:p w14:paraId="2C729D94" w14:textId="77777777" w:rsidR="00BB3C06" w:rsidRDefault="00BB3C06" w:rsidP="00BB3C06">
            <w:pPr>
              <w:rPr>
                <w:rFonts w:ascii="Arial" w:hAnsi="Arial" w:cs="Arial"/>
                <w:b/>
                <w:bCs/>
              </w:rPr>
            </w:pPr>
          </w:p>
          <w:p w14:paraId="2F4AF69F" w14:textId="44140105" w:rsidR="00BB3C06" w:rsidRDefault="00BB3C06" w:rsidP="00BB3C06">
            <w:pPr>
              <w:rPr>
                <w:rFonts w:ascii="Arial" w:hAnsi="Arial" w:cs="Arial"/>
                <w:b/>
                <w:bCs/>
              </w:rPr>
            </w:pPr>
            <w:r w:rsidRPr="00BB3C06">
              <w:rPr>
                <w:rFonts w:ascii="Arial" w:hAnsi="Arial" w:cs="Arial"/>
                <w:b/>
                <w:bCs/>
              </w:rPr>
              <w:t>0300 123 4043 – call us any time if you're a child or young person being abused.</w:t>
            </w:r>
          </w:p>
          <w:p w14:paraId="4E77F6E1" w14:textId="77777777" w:rsidR="00BB3C06" w:rsidRPr="00BB3C06" w:rsidRDefault="00BB3C06" w:rsidP="00BB3C06">
            <w:pPr>
              <w:rPr>
                <w:rFonts w:ascii="Arial" w:hAnsi="Arial" w:cs="Arial"/>
                <w:b/>
                <w:bCs/>
              </w:rPr>
            </w:pPr>
          </w:p>
          <w:p w14:paraId="69E40D19" w14:textId="77777777" w:rsidR="00BB3C06" w:rsidRPr="00BB3C06" w:rsidRDefault="00BB3C06" w:rsidP="00BB3C06">
            <w:pPr>
              <w:rPr>
                <w:rFonts w:ascii="Arial" w:hAnsi="Arial" w:cs="Arial"/>
              </w:rPr>
            </w:pPr>
            <w:r w:rsidRPr="00BB3C06">
              <w:rPr>
                <w:rFonts w:ascii="Arial" w:hAnsi="Arial" w:cs="Arial"/>
              </w:rPr>
              <w:t>Call </w:t>
            </w:r>
            <w:r w:rsidRPr="00BB3C06">
              <w:rPr>
                <w:rFonts w:ascii="Arial" w:hAnsi="Arial" w:cs="Arial"/>
                <w:b/>
                <w:bCs/>
              </w:rPr>
              <w:t>999</w:t>
            </w:r>
            <w:r w:rsidRPr="00BB3C06">
              <w:rPr>
                <w:rFonts w:ascii="Arial" w:hAnsi="Arial" w:cs="Arial"/>
              </w:rPr>
              <w:t> if you're in immediate danger or if a crime is being committed</w:t>
            </w:r>
          </w:p>
          <w:p w14:paraId="3EDAE9EE" w14:textId="6F4D3104" w:rsidR="008F6B8A" w:rsidRDefault="008F6B8A" w:rsidP="00E21F8A">
            <w:pPr>
              <w:rPr>
                <w:rFonts w:ascii="Arial" w:hAnsi="Arial" w:cs="Arial"/>
              </w:rPr>
            </w:pPr>
          </w:p>
          <w:p w14:paraId="442D62BF" w14:textId="1C321840" w:rsidR="008F6B8A" w:rsidRDefault="008F6B8A" w:rsidP="00E21F8A">
            <w:pPr>
              <w:rPr>
                <w:rFonts w:ascii="Arial" w:hAnsi="Arial" w:cs="Arial"/>
              </w:rPr>
            </w:pPr>
          </w:p>
          <w:p w14:paraId="48D90114" w14:textId="480B2E16" w:rsidR="008F6B8A" w:rsidRDefault="008F6B8A" w:rsidP="00E21F8A">
            <w:pPr>
              <w:rPr>
                <w:rFonts w:ascii="Arial" w:hAnsi="Arial" w:cs="Arial"/>
              </w:rPr>
            </w:pPr>
          </w:p>
          <w:p w14:paraId="7C05DC94" w14:textId="5B35D97D" w:rsidR="008F6B8A" w:rsidRDefault="003C52D2" w:rsidP="00E21F8A">
            <w:pPr>
              <w:rPr>
                <w:rFonts w:ascii="Arial" w:hAnsi="Arial" w:cs="Arial"/>
              </w:rPr>
            </w:pPr>
            <w:r>
              <w:rPr>
                <w:rFonts w:ascii="Arial" w:hAnsi="Arial" w:cs="Arial"/>
              </w:rPr>
              <w:t xml:space="preserve">My LADO contact details </w:t>
            </w:r>
            <w:r w:rsidR="002C5295">
              <w:rPr>
                <w:rFonts w:ascii="Arial" w:hAnsi="Arial" w:cs="Arial"/>
              </w:rPr>
              <w:t>are:</w:t>
            </w:r>
            <w:r>
              <w:rPr>
                <w:rFonts w:ascii="Arial" w:hAnsi="Arial" w:cs="Arial"/>
              </w:rPr>
              <w:t xml:space="preserve"> </w:t>
            </w:r>
          </w:p>
          <w:p w14:paraId="3BE58274" w14:textId="77777777" w:rsidR="00BB3C06" w:rsidRDefault="00BB3C06" w:rsidP="00E21F8A">
            <w:pPr>
              <w:rPr>
                <w:rFonts w:ascii="Arial" w:hAnsi="Arial" w:cs="Arial"/>
              </w:rPr>
            </w:pPr>
          </w:p>
          <w:p w14:paraId="5822DEAB" w14:textId="259B8B25" w:rsidR="00BB3C06" w:rsidRPr="00BB3C06" w:rsidRDefault="00BB3C06" w:rsidP="00E21F8A">
            <w:pPr>
              <w:rPr>
                <w:rFonts w:ascii="Arial" w:hAnsi="Arial" w:cs="Arial"/>
                <w:b/>
                <w:bCs/>
              </w:rPr>
            </w:pPr>
            <w:r w:rsidRPr="00BB3C06">
              <w:rPr>
                <w:rFonts w:ascii="Arial" w:hAnsi="Arial" w:cs="Arial"/>
                <w:b/>
                <w:bCs/>
              </w:rPr>
              <w:t>Office contact number/s:  01992 556979</w:t>
            </w:r>
          </w:p>
          <w:p w14:paraId="06A49CBE" w14:textId="741DDA85" w:rsidR="008F6B8A" w:rsidRDefault="008F6B8A" w:rsidP="00E21F8A">
            <w:pPr>
              <w:rPr>
                <w:rFonts w:ascii="Arial" w:hAnsi="Arial" w:cs="Arial"/>
              </w:rPr>
            </w:pPr>
          </w:p>
          <w:p w14:paraId="0A27D15D" w14:textId="77777777" w:rsidR="002705BE" w:rsidRPr="00681784" w:rsidRDefault="002705BE" w:rsidP="00E21F8A">
            <w:pPr>
              <w:rPr>
                <w:rFonts w:ascii="Arial" w:hAnsi="Arial" w:cs="Arial"/>
              </w:rPr>
            </w:pPr>
          </w:p>
          <w:p w14:paraId="4180F424" w14:textId="357A8D4C" w:rsidR="002705BE" w:rsidRPr="00681784" w:rsidRDefault="004122FA" w:rsidP="000F608E">
            <w:pPr>
              <w:rPr>
                <w:rFonts w:ascii="Arial" w:hAnsi="Arial" w:cs="Arial"/>
              </w:rPr>
            </w:pPr>
            <w:r w:rsidRPr="00A733A9">
              <w:rPr>
                <w:rFonts w:ascii="Arial" w:hAnsi="Arial" w:cs="Arial"/>
              </w:rPr>
              <w:t xml:space="preserve">My Agency Contact Numbers are </w:t>
            </w:r>
            <w:r w:rsidR="00185342" w:rsidRPr="00BB3C06">
              <w:rPr>
                <w:rFonts w:ascii="Arial" w:hAnsi="Arial" w:cs="Arial"/>
                <w:b/>
                <w:bCs/>
              </w:rPr>
              <w:t>–</w:t>
            </w:r>
            <w:r w:rsidRPr="00BB3C06">
              <w:rPr>
                <w:rFonts w:ascii="Arial" w:hAnsi="Arial" w:cs="Arial"/>
                <w:b/>
                <w:bCs/>
              </w:rPr>
              <w:t xml:space="preserve"> </w:t>
            </w:r>
            <w:r w:rsidR="00185342" w:rsidRPr="00BB3C06">
              <w:rPr>
                <w:rFonts w:ascii="Arial" w:hAnsi="Arial" w:cs="Arial"/>
                <w:b/>
                <w:bCs/>
              </w:rPr>
              <w:t>07908882120 / 07411026299</w:t>
            </w:r>
            <w:r w:rsidR="003C52D2">
              <w:rPr>
                <w:rFonts w:ascii="Arial" w:hAnsi="Arial" w:cs="Arial"/>
              </w:rPr>
              <w:t xml:space="preserve"> </w:t>
            </w:r>
          </w:p>
        </w:tc>
      </w:tr>
    </w:tbl>
    <w:p w14:paraId="469E1293" w14:textId="77777777" w:rsidR="002705BE" w:rsidRPr="00681784" w:rsidRDefault="002705BE" w:rsidP="00E21F8A">
      <w:pPr>
        <w:rPr>
          <w:rFonts w:ascii="Arial" w:hAnsi="Arial" w:cs="Arial"/>
        </w:rPr>
      </w:pPr>
    </w:p>
    <w:p w14:paraId="2AA11019" w14:textId="77777777" w:rsidR="00E21F8A" w:rsidRPr="00681784" w:rsidRDefault="00E21F8A" w:rsidP="00E21F8A">
      <w:pPr>
        <w:rPr>
          <w:rFonts w:ascii="Arial" w:hAnsi="Arial" w:cs="Arial"/>
        </w:rPr>
      </w:pPr>
    </w:p>
    <w:p w14:paraId="7452DA63" w14:textId="77777777" w:rsidR="00486EBC" w:rsidRPr="00681784" w:rsidRDefault="00486EBC" w:rsidP="00486EBC">
      <w:pPr>
        <w:rPr>
          <w:rFonts w:ascii="Arial" w:hAnsi="Arial" w:cs="Arial"/>
        </w:rPr>
      </w:pPr>
    </w:p>
    <w:p w14:paraId="4FAC2341" w14:textId="252EA695" w:rsidR="002340A1" w:rsidRPr="00681784" w:rsidRDefault="000F0ED6" w:rsidP="00486EBC">
      <w:pPr>
        <w:rPr>
          <w:rFonts w:ascii="Arial" w:hAnsi="Arial" w:cs="Arial"/>
        </w:rPr>
      </w:pPr>
      <w:r w:rsidRPr="00681784">
        <w:rPr>
          <w:rFonts w:ascii="Arial" w:hAnsi="Arial" w:cs="Arial"/>
        </w:rPr>
        <w:t xml:space="preserve"> </w:t>
      </w:r>
    </w:p>
    <w:sectPr w:rsidR="002340A1" w:rsidRPr="00681784" w:rsidSect="00DB1D92">
      <w:headerReference w:type="default" r:id="rId11"/>
      <w:pgSz w:w="11900" w:h="16840"/>
      <w:pgMar w:top="3456" w:right="1440" w:bottom="25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37352" w14:textId="77777777" w:rsidR="00D41792" w:rsidRDefault="00D41792" w:rsidP="00D14456">
      <w:r>
        <w:separator/>
      </w:r>
    </w:p>
  </w:endnote>
  <w:endnote w:type="continuationSeparator" w:id="0">
    <w:p w14:paraId="44B8EDE5" w14:textId="77777777" w:rsidR="00D41792" w:rsidRDefault="00D41792" w:rsidP="00D1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84947" w14:textId="77777777" w:rsidR="00D41792" w:rsidRDefault="00D41792" w:rsidP="00D14456">
      <w:r>
        <w:separator/>
      </w:r>
    </w:p>
  </w:footnote>
  <w:footnote w:type="continuationSeparator" w:id="0">
    <w:p w14:paraId="07F3B390" w14:textId="77777777" w:rsidR="00D41792" w:rsidRDefault="00D41792" w:rsidP="00D1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0456" w14:textId="576AE889" w:rsidR="00D14456" w:rsidRDefault="006B0440" w:rsidP="006B0440">
    <w:pPr>
      <w:pStyle w:val="Header"/>
      <w:jc w:val="center"/>
    </w:pPr>
    <w:r>
      <w:rPr>
        <w:noProof/>
      </w:rPr>
      <w:drawing>
        <wp:inline distT="0" distB="0" distL="0" distR="0" wp14:anchorId="0B98D43B" wp14:editId="04FC202C">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50F1"/>
    <w:multiLevelType w:val="hybridMultilevel"/>
    <w:tmpl w:val="B57A77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D6F15B1"/>
    <w:multiLevelType w:val="hybridMultilevel"/>
    <w:tmpl w:val="ADA06A1A"/>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 w15:restartNumberingAfterBreak="0">
    <w:nsid w:val="2C725FA1"/>
    <w:multiLevelType w:val="multilevel"/>
    <w:tmpl w:val="C5A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2AD6"/>
    <w:multiLevelType w:val="hybridMultilevel"/>
    <w:tmpl w:val="2CF8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331A5"/>
    <w:multiLevelType w:val="multilevel"/>
    <w:tmpl w:val="AE4A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0C0E"/>
    <w:multiLevelType w:val="hybridMultilevel"/>
    <w:tmpl w:val="24984F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E9681A"/>
    <w:multiLevelType w:val="multilevel"/>
    <w:tmpl w:val="0F7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6A3521"/>
    <w:multiLevelType w:val="hybridMultilevel"/>
    <w:tmpl w:val="D182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B0D4F"/>
    <w:multiLevelType w:val="hybridMultilevel"/>
    <w:tmpl w:val="1AAA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30F30"/>
    <w:multiLevelType w:val="hybridMultilevel"/>
    <w:tmpl w:val="A23EABF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729D3C9B"/>
    <w:multiLevelType w:val="multilevel"/>
    <w:tmpl w:val="6ED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A79AD"/>
    <w:multiLevelType w:val="hybridMultilevel"/>
    <w:tmpl w:val="4F7C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B0345"/>
    <w:multiLevelType w:val="hybridMultilevel"/>
    <w:tmpl w:val="B2D2BD02"/>
    <w:lvl w:ilvl="0" w:tplc="08090001">
      <w:start w:val="1"/>
      <w:numFmt w:val="bullet"/>
      <w:lvlText w:val=""/>
      <w:lvlJc w:val="left"/>
      <w:pPr>
        <w:ind w:left="720" w:hanging="360"/>
      </w:pPr>
      <w:rPr>
        <w:rFonts w:ascii="Symbol" w:hAnsi="Symbol" w:hint="default"/>
      </w:rPr>
    </w:lvl>
    <w:lvl w:ilvl="1" w:tplc="2FF40582">
      <w:numFmt w:val="bullet"/>
      <w:lvlText w:val="•"/>
      <w:lvlJc w:val="left"/>
      <w:pPr>
        <w:ind w:left="121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2"/>
  </w:num>
  <w:num w:numId="5">
    <w:abstractNumId w:val="9"/>
  </w:num>
  <w:num w:numId="6">
    <w:abstractNumId w:val="10"/>
  </w:num>
  <w:num w:numId="7">
    <w:abstractNumId w:val="6"/>
  </w:num>
  <w:num w:numId="8">
    <w:abstractNumId w:val="4"/>
  </w:num>
  <w:num w:numId="9">
    <w:abstractNumId w:val="3"/>
  </w:num>
  <w:num w:numId="10">
    <w:abstractNumId w:val="7"/>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56"/>
    <w:rsid w:val="00004052"/>
    <w:rsid w:val="00005C98"/>
    <w:rsid w:val="000179EA"/>
    <w:rsid w:val="00035DFF"/>
    <w:rsid w:val="000532A5"/>
    <w:rsid w:val="000533F0"/>
    <w:rsid w:val="0006584C"/>
    <w:rsid w:val="00095850"/>
    <w:rsid w:val="000B1A8C"/>
    <w:rsid w:val="000B491C"/>
    <w:rsid w:val="000C454C"/>
    <w:rsid w:val="000D3678"/>
    <w:rsid w:val="000D4458"/>
    <w:rsid w:val="000F0ED6"/>
    <w:rsid w:val="000F608E"/>
    <w:rsid w:val="00105745"/>
    <w:rsid w:val="001058EF"/>
    <w:rsid w:val="00121AB7"/>
    <w:rsid w:val="00122CA5"/>
    <w:rsid w:val="00126F22"/>
    <w:rsid w:val="0013154D"/>
    <w:rsid w:val="00134DE7"/>
    <w:rsid w:val="00135EE0"/>
    <w:rsid w:val="0014208C"/>
    <w:rsid w:val="00176479"/>
    <w:rsid w:val="00183B44"/>
    <w:rsid w:val="00185342"/>
    <w:rsid w:val="001961D4"/>
    <w:rsid w:val="001A672A"/>
    <w:rsid w:val="001C029F"/>
    <w:rsid w:val="001F343F"/>
    <w:rsid w:val="001F5275"/>
    <w:rsid w:val="001F709A"/>
    <w:rsid w:val="002028FF"/>
    <w:rsid w:val="00217B8C"/>
    <w:rsid w:val="00226027"/>
    <w:rsid w:val="002340A1"/>
    <w:rsid w:val="00240A1B"/>
    <w:rsid w:val="002504DD"/>
    <w:rsid w:val="00251639"/>
    <w:rsid w:val="0026077C"/>
    <w:rsid w:val="00263AE0"/>
    <w:rsid w:val="002705BE"/>
    <w:rsid w:val="00281AC4"/>
    <w:rsid w:val="002B1880"/>
    <w:rsid w:val="002B5FE7"/>
    <w:rsid w:val="002C5295"/>
    <w:rsid w:val="002C636F"/>
    <w:rsid w:val="002D447C"/>
    <w:rsid w:val="002E3246"/>
    <w:rsid w:val="002E591A"/>
    <w:rsid w:val="002F015D"/>
    <w:rsid w:val="002F15CE"/>
    <w:rsid w:val="003021E4"/>
    <w:rsid w:val="00313854"/>
    <w:rsid w:val="00320353"/>
    <w:rsid w:val="003376A1"/>
    <w:rsid w:val="003567B0"/>
    <w:rsid w:val="00356AE4"/>
    <w:rsid w:val="00364F6E"/>
    <w:rsid w:val="003824E2"/>
    <w:rsid w:val="00383D10"/>
    <w:rsid w:val="00394D30"/>
    <w:rsid w:val="0039504F"/>
    <w:rsid w:val="003B6FFC"/>
    <w:rsid w:val="003C018B"/>
    <w:rsid w:val="003C3D61"/>
    <w:rsid w:val="003C52D2"/>
    <w:rsid w:val="003D0F3F"/>
    <w:rsid w:val="003D4C24"/>
    <w:rsid w:val="003F1591"/>
    <w:rsid w:val="003F2D5A"/>
    <w:rsid w:val="00406A67"/>
    <w:rsid w:val="004122FA"/>
    <w:rsid w:val="00421D90"/>
    <w:rsid w:val="00422F21"/>
    <w:rsid w:val="0042665F"/>
    <w:rsid w:val="00450AB0"/>
    <w:rsid w:val="00454A86"/>
    <w:rsid w:val="00461AEE"/>
    <w:rsid w:val="00465E51"/>
    <w:rsid w:val="00486EBC"/>
    <w:rsid w:val="00495224"/>
    <w:rsid w:val="004960C4"/>
    <w:rsid w:val="00497AA4"/>
    <w:rsid w:val="004A3D24"/>
    <w:rsid w:val="004A529D"/>
    <w:rsid w:val="004C6A01"/>
    <w:rsid w:val="004D6874"/>
    <w:rsid w:val="005001B1"/>
    <w:rsid w:val="00500EEC"/>
    <w:rsid w:val="00527343"/>
    <w:rsid w:val="00536DB6"/>
    <w:rsid w:val="00540D86"/>
    <w:rsid w:val="005439C5"/>
    <w:rsid w:val="005442A3"/>
    <w:rsid w:val="00545076"/>
    <w:rsid w:val="00557586"/>
    <w:rsid w:val="00562612"/>
    <w:rsid w:val="005628BE"/>
    <w:rsid w:val="00563D82"/>
    <w:rsid w:val="00571DAF"/>
    <w:rsid w:val="00571DD4"/>
    <w:rsid w:val="00585CD7"/>
    <w:rsid w:val="0059091E"/>
    <w:rsid w:val="00590E85"/>
    <w:rsid w:val="005937B7"/>
    <w:rsid w:val="00593F79"/>
    <w:rsid w:val="005B410C"/>
    <w:rsid w:val="005D248D"/>
    <w:rsid w:val="005D6287"/>
    <w:rsid w:val="005F5AC8"/>
    <w:rsid w:val="005F718B"/>
    <w:rsid w:val="005F7E0E"/>
    <w:rsid w:val="00603A14"/>
    <w:rsid w:val="0062277F"/>
    <w:rsid w:val="00662B7F"/>
    <w:rsid w:val="006724DF"/>
    <w:rsid w:val="00674032"/>
    <w:rsid w:val="00681784"/>
    <w:rsid w:val="00687E40"/>
    <w:rsid w:val="006961E8"/>
    <w:rsid w:val="006B0019"/>
    <w:rsid w:val="006B0440"/>
    <w:rsid w:val="006C3A84"/>
    <w:rsid w:val="006C50B0"/>
    <w:rsid w:val="006C7AF5"/>
    <w:rsid w:val="006D2ADB"/>
    <w:rsid w:val="006D7157"/>
    <w:rsid w:val="006D7788"/>
    <w:rsid w:val="006E4BD3"/>
    <w:rsid w:val="006F0E48"/>
    <w:rsid w:val="00704019"/>
    <w:rsid w:val="00705EFA"/>
    <w:rsid w:val="007333CB"/>
    <w:rsid w:val="00734D3B"/>
    <w:rsid w:val="00746133"/>
    <w:rsid w:val="00752A1F"/>
    <w:rsid w:val="00752ACD"/>
    <w:rsid w:val="00752BE4"/>
    <w:rsid w:val="00752F77"/>
    <w:rsid w:val="00763825"/>
    <w:rsid w:val="00765EA4"/>
    <w:rsid w:val="00770B88"/>
    <w:rsid w:val="0077354E"/>
    <w:rsid w:val="00774334"/>
    <w:rsid w:val="0078488D"/>
    <w:rsid w:val="00787ED4"/>
    <w:rsid w:val="007A2AE4"/>
    <w:rsid w:val="007A736E"/>
    <w:rsid w:val="007D38A7"/>
    <w:rsid w:val="007D5B8A"/>
    <w:rsid w:val="007E38E4"/>
    <w:rsid w:val="0080229A"/>
    <w:rsid w:val="008022D4"/>
    <w:rsid w:val="0081203C"/>
    <w:rsid w:val="00813850"/>
    <w:rsid w:val="0082389B"/>
    <w:rsid w:val="00842A1A"/>
    <w:rsid w:val="0084475F"/>
    <w:rsid w:val="0084499A"/>
    <w:rsid w:val="008560F0"/>
    <w:rsid w:val="008626E8"/>
    <w:rsid w:val="00863DAD"/>
    <w:rsid w:val="008678AD"/>
    <w:rsid w:val="00873BE2"/>
    <w:rsid w:val="00882D19"/>
    <w:rsid w:val="008A21D9"/>
    <w:rsid w:val="008B3CE3"/>
    <w:rsid w:val="008B734E"/>
    <w:rsid w:val="008C2B56"/>
    <w:rsid w:val="008C4D4A"/>
    <w:rsid w:val="008F1DFF"/>
    <w:rsid w:val="008F6B8A"/>
    <w:rsid w:val="00902334"/>
    <w:rsid w:val="009033C1"/>
    <w:rsid w:val="00905FDD"/>
    <w:rsid w:val="00910600"/>
    <w:rsid w:val="009132C2"/>
    <w:rsid w:val="00924366"/>
    <w:rsid w:val="00943849"/>
    <w:rsid w:val="009545BD"/>
    <w:rsid w:val="00996761"/>
    <w:rsid w:val="009A0113"/>
    <w:rsid w:val="009A29BA"/>
    <w:rsid w:val="009A2F00"/>
    <w:rsid w:val="009A3AAA"/>
    <w:rsid w:val="009A4C65"/>
    <w:rsid w:val="009B687F"/>
    <w:rsid w:val="009C41E0"/>
    <w:rsid w:val="009D3514"/>
    <w:rsid w:val="009D37F3"/>
    <w:rsid w:val="009D70FD"/>
    <w:rsid w:val="009D7CD1"/>
    <w:rsid w:val="00A00A85"/>
    <w:rsid w:val="00A01DBE"/>
    <w:rsid w:val="00A049BA"/>
    <w:rsid w:val="00A1282B"/>
    <w:rsid w:val="00A21D34"/>
    <w:rsid w:val="00A57743"/>
    <w:rsid w:val="00A62B50"/>
    <w:rsid w:val="00A733A9"/>
    <w:rsid w:val="00A836C4"/>
    <w:rsid w:val="00A96B50"/>
    <w:rsid w:val="00AA106C"/>
    <w:rsid w:val="00AA7501"/>
    <w:rsid w:val="00AA7EB5"/>
    <w:rsid w:val="00AD2A0D"/>
    <w:rsid w:val="00AE1528"/>
    <w:rsid w:val="00AE7039"/>
    <w:rsid w:val="00B0418E"/>
    <w:rsid w:val="00B13504"/>
    <w:rsid w:val="00B2225D"/>
    <w:rsid w:val="00B32DEE"/>
    <w:rsid w:val="00B41F49"/>
    <w:rsid w:val="00B5522A"/>
    <w:rsid w:val="00B56F7E"/>
    <w:rsid w:val="00B6083E"/>
    <w:rsid w:val="00B70A89"/>
    <w:rsid w:val="00B71A8C"/>
    <w:rsid w:val="00B74638"/>
    <w:rsid w:val="00B74A12"/>
    <w:rsid w:val="00B834F3"/>
    <w:rsid w:val="00B85C4B"/>
    <w:rsid w:val="00B97E5F"/>
    <w:rsid w:val="00BA124F"/>
    <w:rsid w:val="00BB0829"/>
    <w:rsid w:val="00BB3C06"/>
    <w:rsid w:val="00BD20A5"/>
    <w:rsid w:val="00BD62F2"/>
    <w:rsid w:val="00BD7164"/>
    <w:rsid w:val="00BE07FE"/>
    <w:rsid w:val="00BE3CF8"/>
    <w:rsid w:val="00BE57C3"/>
    <w:rsid w:val="00BE5919"/>
    <w:rsid w:val="00BE729E"/>
    <w:rsid w:val="00BF7513"/>
    <w:rsid w:val="00C11A1C"/>
    <w:rsid w:val="00C11A3E"/>
    <w:rsid w:val="00C249FF"/>
    <w:rsid w:val="00C34F14"/>
    <w:rsid w:val="00C50578"/>
    <w:rsid w:val="00C515A8"/>
    <w:rsid w:val="00C67E22"/>
    <w:rsid w:val="00C70E43"/>
    <w:rsid w:val="00C91760"/>
    <w:rsid w:val="00CA500D"/>
    <w:rsid w:val="00CB454B"/>
    <w:rsid w:val="00CC72B3"/>
    <w:rsid w:val="00CD5F37"/>
    <w:rsid w:val="00CD7002"/>
    <w:rsid w:val="00CE29FF"/>
    <w:rsid w:val="00CE7458"/>
    <w:rsid w:val="00D05E8E"/>
    <w:rsid w:val="00D109BD"/>
    <w:rsid w:val="00D14456"/>
    <w:rsid w:val="00D1586A"/>
    <w:rsid w:val="00D17EAC"/>
    <w:rsid w:val="00D24B6E"/>
    <w:rsid w:val="00D36BEC"/>
    <w:rsid w:val="00D41053"/>
    <w:rsid w:val="00D41792"/>
    <w:rsid w:val="00D42F31"/>
    <w:rsid w:val="00D47AE3"/>
    <w:rsid w:val="00D51E00"/>
    <w:rsid w:val="00D55025"/>
    <w:rsid w:val="00D61114"/>
    <w:rsid w:val="00D8416E"/>
    <w:rsid w:val="00D8472F"/>
    <w:rsid w:val="00D930F6"/>
    <w:rsid w:val="00DA5521"/>
    <w:rsid w:val="00DB1D92"/>
    <w:rsid w:val="00DB79C6"/>
    <w:rsid w:val="00DD054A"/>
    <w:rsid w:val="00DF103E"/>
    <w:rsid w:val="00DF302F"/>
    <w:rsid w:val="00DF5BD3"/>
    <w:rsid w:val="00E057AF"/>
    <w:rsid w:val="00E07A3F"/>
    <w:rsid w:val="00E15F66"/>
    <w:rsid w:val="00E21F8A"/>
    <w:rsid w:val="00E24F67"/>
    <w:rsid w:val="00E31B0E"/>
    <w:rsid w:val="00E3648C"/>
    <w:rsid w:val="00E44063"/>
    <w:rsid w:val="00E467CA"/>
    <w:rsid w:val="00E604EC"/>
    <w:rsid w:val="00E71321"/>
    <w:rsid w:val="00E72E32"/>
    <w:rsid w:val="00E73D67"/>
    <w:rsid w:val="00E74513"/>
    <w:rsid w:val="00E7564F"/>
    <w:rsid w:val="00E912D8"/>
    <w:rsid w:val="00EA21DA"/>
    <w:rsid w:val="00EB07FB"/>
    <w:rsid w:val="00EB146A"/>
    <w:rsid w:val="00EC3B51"/>
    <w:rsid w:val="00EC650F"/>
    <w:rsid w:val="00EF344E"/>
    <w:rsid w:val="00F1194F"/>
    <w:rsid w:val="00F12D2F"/>
    <w:rsid w:val="00F173C5"/>
    <w:rsid w:val="00F229C5"/>
    <w:rsid w:val="00F23460"/>
    <w:rsid w:val="00F3020E"/>
    <w:rsid w:val="00F32A05"/>
    <w:rsid w:val="00F35A97"/>
    <w:rsid w:val="00F46C84"/>
    <w:rsid w:val="00F57AFC"/>
    <w:rsid w:val="00F775AD"/>
    <w:rsid w:val="00F81603"/>
    <w:rsid w:val="00FA343B"/>
    <w:rsid w:val="00FB0679"/>
    <w:rsid w:val="00FB7CB2"/>
    <w:rsid w:val="00FD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751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456"/>
    <w:pPr>
      <w:tabs>
        <w:tab w:val="center" w:pos="4513"/>
        <w:tab w:val="right" w:pos="9026"/>
      </w:tabs>
    </w:pPr>
  </w:style>
  <w:style w:type="character" w:customStyle="1" w:styleId="HeaderChar">
    <w:name w:val="Header Char"/>
    <w:basedOn w:val="DefaultParagraphFont"/>
    <w:link w:val="Header"/>
    <w:uiPriority w:val="99"/>
    <w:rsid w:val="00D14456"/>
  </w:style>
  <w:style w:type="paragraph" w:styleId="Footer">
    <w:name w:val="footer"/>
    <w:basedOn w:val="Normal"/>
    <w:link w:val="FooterChar"/>
    <w:uiPriority w:val="99"/>
    <w:unhideWhenUsed/>
    <w:rsid w:val="00D14456"/>
    <w:pPr>
      <w:tabs>
        <w:tab w:val="center" w:pos="4513"/>
        <w:tab w:val="right" w:pos="9026"/>
      </w:tabs>
    </w:pPr>
  </w:style>
  <w:style w:type="character" w:customStyle="1" w:styleId="FooterChar">
    <w:name w:val="Footer Char"/>
    <w:basedOn w:val="DefaultParagraphFont"/>
    <w:link w:val="Footer"/>
    <w:uiPriority w:val="99"/>
    <w:rsid w:val="00D14456"/>
  </w:style>
  <w:style w:type="paragraph" w:styleId="ListParagraph">
    <w:name w:val="List Paragraph"/>
    <w:basedOn w:val="Normal"/>
    <w:uiPriority w:val="34"/>
    <w:qFormat/>
    <w:rsid w:val="00863DAD"/>
    <w:pPr>
      <w:ind w:left="720"/>
      <w:contextualSpacing/>
    </w:pPr>
  </w:style>
  <w:style w:type="table" w:styleId="TableGrid">
    <w:name w:val="Table Grid"/>
    <w:basedOn w:val="TableNormal"/>
    <w:uiPriority w:val="39"/>
    <w:rsid w:val="00270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FB7CB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D054A"/>
    <w:rPr>
      <w:color w:val="0000FF"/>
      <w:u w:val="single"/>
    </w:rPr>
  </w:style>
  <w:style w:type="paragraph" w:styleId="NormalWeb">
    <w:name w:val="Normal (Web)"/>
    <w:basedOn w:val="Normal"/>
    <w:uiPriority w:val="99"/>
    <w:unhideWhenUsed/>
    <w:rsid w:val="008678A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38573">
      <w:bodyDiv w:val="1"/>
      <w:marLeft w:val="0"/>
      <w:marRight w:val="0"/>
      <w:marTop w:val="0"/>
      <w:marBottom w:val="0"/>
      <w:divBdr>
        <w:top w:val="none" w:sz="0" w:space="0" w:color="auto"/>
        <w:left w:val="none" w:sz="0" w:space="0" w:color="auto"/>
        <w:bottom w:val="none" w:sz="0" w:space="0" w:color="auto"/>
        <w:right w:val="none" w:sz="0" w:space="0" w:color="auto"/>
      </w:divBdr>
    </w:div>
    <w:div w:id="154151535">
      <w:bodyDiv w:val="1"/>
      <w:marLeft w:val="0"/>
      <w:marRight w:val="0"/>
      <w:marTop w:val="0"/>
      <w:marBottom w:val="0"/>
      <w:divBdr>
        <w:top w:val="none" w:sz="0" w:space="0" w:color="auto"/>
        <w:left w:val="none" w:sz="0" w:space="0" w:color="auto"/>
        <w:bottom w:val="none" w:sz="0" w:space="0" w:color="auto"/>
        <w:right w:val="none" w:sz="0" w:space="0" w:color="auto"/>
      </w:divBdr>
    </w:div>
    <w:div w:id="363680636">
      <w:bodyDiv w:val="1"/>
      <w:marLeft w:val="0"/>
      <w:marRight w:val="0"/>
      <w:marTop w:val="0"/>
      <w:marBottom w:val="0"/>
      <w:divBdr>
        <w:top w:val="none" w:sz="0" w:space="0" w:color="auto"/>
        <w:left w:val="none" w:sz="0" w:space="0" w:color="auto"/>
        <w:bottom w:val="none" w:sz="0" w:space="0" w:color="auto"/>
        <w:right w:val="none" w:sz="0" w:space="0" w:color="auto"/>
      </w:divBdr>
    </w:div>
    <w:div w:id="703680535">
      <w:bodyDiv w:val="1"/>
      <w:marLeft w:val="0"/>
      <w:marRight w:val="0"/>
      <w:marTop w:val="0"/>
      <w:marBottom w:val="0"/>
      <w:divBdr>
        <w:top w:val="none" w:sz="0" w:space="0" w:color="auto"/>
        <w:left w:val="none" w:sz="0" w:space="0" w:color="auto"/>
        <w:bottom w:val="none" w:sz="0" w:space="0" w:color="auto"/>
        <w:right w:val="none" w:sz="0" w:space="0" w:color="auto"/>
      </w:divBdr>
    </w:div>
    <w:div w:id="788740542">
      <w:bodyDiv w:val="1"/>
      <w:marLeft w:val="0"/>
      <w:marRight w:val="0"/>
      <w:marTop w:val="0"/>
      <w:marBottom w:val="0"/>
      <w:divBdr>
        <w:top w:val="none" w:sz="0" w:space="0" w:color="auto"/>
        <w:left w:val="none" w:sz="0" w:space="0" w:color="auto"/>
        <w:bottom w:val="none" w:sz="0" w:space="0" w:color="auto"/>
        <w:right w:val="none" w:sz="0" w:space="0" w:color="auto"/>
      </w:divBdr>
    </w:div>
    <w:div w:id="911741022">
      <w:bodyDiv w:val="1"/>
      <w:marLeft w:val="0"/>
      <w:marRight w:val="0"/>
      <w:marTop w:val="0"/>
      <w:marBottom w:val="0"/>
      <w:divBdr>
        <w:top w:val="none" w:sz="0" w:space="0" w:color="auto"/>
        <w:left w:val="none" w:sz="0" w:space="0" w:color="auto"/>
        <w:bottom w:val="none" w:sz="0" w:space="0" w:color="auto"/>
        <w:right w:val="none" w:sz="0" w:space="0" w:color="auto"/>
      </w:divBdr>
    </w:div>
    <w:div w:id="1018315327">
      <w:bodyDiv w:val="1"/>
      <w:marLeft w:val="0"/>
      <w:marRight w:val="0"/>
      <w:marTop w:val="0"/>
      <w:marBottom w:val="0"/>
      <w:divBdr>
        <w:top w:val="none" w:sz="0" w:space="0" w:color="auto"/>
        <w:left w:val="none" w:sz="0" w:space="0" w:color="auto"/>
        <w:bottom w:val="none" w:sz="0" w:space="0" w:color="auto"/>
        <w:right w:val="none" w:sz="0" w:space="0" w:color="auto"/>
      </w:divBdr>
    </w:div>
    <w:div w:id="1619798091">
      <w:bodyDiv w:val="1"/>
      <w:marLeft w:val="0"/>
      <w:marRight w:val="0"/>
      <w:marTop w:val="0"/>
      <w:marBottom w:val="0"/>
      <w:divBdr>
        <w:top w:val="none" w:sz="0" w:space="0" w:color="auto"/>
        <w:left w:val="none" w:sz="0" w:space="0" w:color="auto"/>
        <w:bottom w:val="none" w:sz="0" w:space="0" w:color="auto"/>
        <w:right w:val="none" w:sz="0" w:space="0" w:color="auto"/>
      </w:divBdr>
    </w:div>
    <w:div w:id="1976256796">
      <w:bodyDiv w:val="1"/>
      <w:marLeft w:val="0"/>
      <w:marRight w:val="0"/>
      <w:marTop w:val="0"/>
      <w:marBottom w:val="0"/>
      <w:divBdr>
        <w:top w:val="none" w:sz="0" w:space="0" w:color="auto"/>
        <w:left w:val="none" w:sz="0" w:space="0" w:color="auto"/>
        <w:bottom w:val="none" w:sz="0" w:space="0" w:color="auto"/>
        <w:right w:val="none" w:sz="0" w:space="0" w:color="auto"/>
      </w:divBdr>
    </w:div>
    <w:div w:id="211212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C9C55E59A0E4A84D3EC5E1B1C202C" ma:contentTypeVersion="10" ma:contentTypeDescription="Create a new document." ma:contentTypeScope="" ma:versionID="e60e2ebc5a9e0188856b9965d1fe20b2">
  <xsd:schema xmlns:xsd="http://www.w3.org/2001/XMLSchema" xmlns:xs="http://www.w3.org/2001/XMLSchema" xmlns:p="http://schemas.microsoft.com/office/2006/metadata/properties" xmlns:ns2="770dcb21-5010-4930-be85-8d302131c460" xmlns:ns3="fca835b0-1d04-4f3e-a1bf-0aaf3ed9e5bf" targetNamespace="http://schemas.microsoft.com/office/2006/metadata/properties" ma:root="true" ma:fieldsID="e003db99ed316fba87d574a6e26b23d1" ns2:_="" ns3:_="">
    <xsd:import namespace="770dcb21-5010-4930-be85-8d302131c460"/>
    <xsd:import namespace="fca835b0-1d04-4f3e-a1bf-0aaf3ed9e5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dcb21-5010-4930-be85-8d302131c4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a835b0-1d04-4f3e-a1bf-0aaf3ed9e5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0E1980-F575-4043-8BAB-F2576591C7D2}">
  <ds:schemaRefs>
    <ds:schemaRef ds:uri="http://schemas.microsoft.com/sharepoint/v3/contenttype/forms"/>
  </ds:schemaRefs>
</ds:datastoreItem>
</file>

<file path=customXml/itemProps2.xml><?xml version="1.0" encoding="utf-8"?>
<ds:datastoreItem xmlns:ds="http://schemas.openxmlformats.org/officeDocument/2006/customXml" ds:itemID="{8EBBE181-BE88-4F5A-83A3-A11C8E49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dcb21-5010-4930-be85-8d302131c460"/>
    <ds:schemaRef ds:uri="fca835b0-1d04-4f3e-a1bf-0aaf3ed9e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1DFD0-C498-4441-A678-EBA749A69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50165-06F1-47C4-B7B8-03CB9477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Strickland</dc:creator>
  <cp:keywords/>
  <dc:description/>
  <cp:lastModifiedBy>User</cp:lastModifiedBy>
  <cp:revision>253</cp:revision>
  <dcterms:created xsi:type="dcterms:W3CDTF">2019-11-02T12:54:00Z</dcterms:created>
  <dcterms:modified xsi:type="dcterms:W3CDTF">2020-04-27T20:34:00Z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0x01010040BC9C55E59A0E4A84D3EC5E1B1C202C</vt:lpwstr>
  </property>
  <property fmtid="{D5CDD505-2E9C-101B-9397-08002B2CF9AE}" pid="3" name="AuthorIds_UIVersion_1024">
    <vt:lpwstr>16</vt:lpwstr>
  </property>
</Properties>
</file>